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0CAF">
      <w:pPr>
        <w:pStyle w:val="a"/>
        <w:rPr>
          <w:rtl/>
        </w:rPr>
      </w:pPr>
      <w:r>
        <w:rPr>
          <w:rFonts w:cs="Times New Roman" w:hint="cs"/>
          <w:rtl/>
        </w:rPr>
        <w:t>119</w:t>
      </w:r>
    </w:p>
    <w:p w:rsidR="00000000" w:rsidRDefault="00480CAF">
      <w:pPr>
        <w:pStyle w:val="a"/>
        <w:spacing w:before="170" w:after="170"/>
        <w:rPr>
          <w:rtl/>
        </w:rPr>
      </w:pPr>
      <w:r>
        <w:rPr>
          <w:rFonts w:cs="Times New Roman" w:hint="cs"/>
          <w:rtl/>
        </w:rPr>
        <w:t>ארכיאולוגיה</w:t>
      </w:r>
    </w:p>
    <w:p w:rsidR="00000000" w:rsidRDefault="00480CAF">
      <w:pPr>
        <w:pStyle w:val="a0"/>
        <w:rPr>
          <w:rtl/>
        </w:rPr>
      </w:pPr>
      <w:r>
        <w:rPr>
          <w:rFonts w:cs="Times New Roman" w:hint="cs"/>
          <w:rtl/>
        </w:rPr>
        <w:t>חוג לימודים לב״א (דו–חוגי וחד–חוגי)</w:t>
      </w:r>
    </w:p>
    <w:p w:rsidR="00000000" w:rsidRDefault="00480CAF">
      <w:pPr>
        <w:pStyle w:val="a0"/>
        <w:rPr>
          <w:rtl/>
        </w:rPr>
      </w:pPr>
      <w:r>
        <w:rPr>
          <w:rFonts w:cs="Times New Roman" w:hint="cs"/>
          <w:rtl/>
        </w:rPr>
        <w:t>חוג לימודים למ״א</w:t>
      </w:r>
    </w:p>
    <w:p w:rsidR="00000000" w:rsidRDefault="00480CAF">
      <w:pPr>
        <w:pStyle w:val="a0"/>
        <w:rPr>
          <w:rtl/>
        </w:rPr>
      </w:pPr>
      <w:r>
        <w:rPr>
          <w:rFonts w:cs="Times New Roman" w:hint="cs"/>
          <w:rtl/>
        </w:rPr>
        <w:t>ולימודים לתואר דוקטור בפילוסופיה</w:t>
      </w:r>
    </w:p>
    <w:p w:rsidR="00000000" w:rsidRDefault="00480CAF">
      <w:pPr>
        <w:pStyle w:val="a0"/>
        <w:spacing w:before="113"/>
        <w:rPr>
          <w:rtl/>
        </w:rPr>
      </w:pPr>
      <w:r>
        <w:rPr>
          <w:rFonts w:ascii="DavidMF-Regular" w:hAnsi="DavidMF-Regular" w:cs="Times New Roman" w:hint="cs"/>
          <w:b w:val="0"/>
          <w:bCs w:val="0"/>
          <w:rtl/>
        </w:rPr>
        <w:t>ראש</w:t>
      </w:r>
      <w:r>
        <w:rPr>
          <w:rFonts w:ascii="DavidMF-Regular" w:hAnsi="DavidMF-Regular" w:cs="Times New Roman" w:hint="cs"/>
          <w:b w:val="0"/>
          <w:bCs w:val="0"/>
          <w:rtl/>
          <w:lang w:bidi="ar-SA"/>
        </w:rPr>
        <w:t xml:space="preserve"> </w:t>
      </w:r>
      <w:r>
        <w:rPr>
          <w:rFonts w:ascii="DavidMF-Regular" w:hAnsi="DavidMF-Regular" w:cs="Times New Roman" w:hint="cs"/>
          <w:b w:val="0"/>
          <w:bCs w:val="0"/>
          <w:rtl/>
        </w:rPr>
        <w:t>החוג</w:t>
      </w:r>
      <w:r>
        <w:rPr>
          <w:rFonts w:ascii="DavidMF-Regular" w:hAnsi="DavidMF-Regular" w:cs="Times New Roman" w:hint="cs"/>
          <w:b w:val="0"/>
          <w:bCs w:val="0"/>
          <w:rtl/>
          <w:lang w:bidi="ar-SA"/>
        </w:rPr>
        <w:t xml:space="preserve">: </w:t>
      </w:r>
      <w:r w:rsidR="0086117D">
        <w:rPr>
          <w:rFonts w:cs="Times New Roman" w:hint="cs"/>
          <w:rtl/>
        </w:rPr>
        <w:t>פרופ'</w:t>
      </w:r>
      <w:r>
        <w:rPr>
          <w:rFonts w:cs="Times New Roman" w:hint="cs"/>
          <w:rtl/>
        </w:rPr>
        <w:t xml:space="preserve"> דני רוזנברג</w:t>
      </w:r>
    </w:p>
    <w:p w:rsidR="00000000" w:rsidRDefault="00480CAF">
      <w:pPr>
        <w:pStyle w:val="a1"/>
        <w:rPr>
          <w:rtl/>
        </w:rPr>
      </w:pPr>
      <w:r>
        <w:rPr>
          <w:rFonts w:cs="Times New Roman" w:hint="cs"/>
          <w:rtl/>
        </w:rPr>
        <w:t>חברי הסגל האקדמי</w:t>
      </w:r>
    </w:p>
    <w:p w:rsidR="00000000" w:rsidRDefault="00480CAF">
      <w:pPr>
        <w:pStyle w:val="BUDY"/>
        <w:tabs>
          <w:tab w:val="clear" w:pos="283"/>
          <w:tab w:val="left" w:pos="1520"/>
        </w:tabs>
        <w:ind w:left="1500" w:hanging="1500"/>
        <w:rPr>
          <w:rtl/>
        </w:rPr>
      </w:pPr>
      <w:r>
        <w:rPr>
          <w:rFonts w:ascii="DavidMF-Bold" w:hAnsi="DavidMF-Bold" w:cs="Times New Roman" w:hint="cs"/>
          <w:b/>
          <w:bCs/>
          <w:rtl/>
        </w:rPr>
        <w:t>פרופסור</w:t>
      </w:r>
      <w:r>
        <w:rPr>
          <w:rFonts w:ascii="DavidMF-Bold" w:hAnsi="DavidMF-Bold" w:cs="Times New Roman" w:hint="cs"/>
          <w:b/>
          <w:bCs/>
          <w:rtl/>
          <w:lang w:bidi="ar-SA"/>
        </w:rPr>
        <w:t xml:space="preserve"> </w:t>
      </w:r>
      <w:r>
        <w:rPr>
          <w:rFonts w:ascii="DavidMF-Bold" w:hAnsi="DavidMF-Bold" w:cs="Times New Roman" w:hint="cs"/>
          <w:b/>
          <w:bCs/>
          <w:rtl/>
        </w:rPr>
        <w:t>מן</w:t>
      </w:r>
      <w:r>
        <w:rPr>
          <w:rFonts w:ascii="DavidMF-Bold" w:hAnsi="DavidMF-Bold" w:cs="Times New Roman" w:hint="cs"/>
          <w:b/>
          <w:bCs/>
          <w:rtl/>
          <w:lang w:bidi="ar-SA"/>
        </w:rPr>
        <w:t xml:space="preserve"> </w:t>
      </w:r>
      <w:r>
        <w:rPr>
          <w:rFonts w:ascii="DavidMF-Bold" w:hAnsi="DavidMF-Bold" w:cs="Times New Roman" w:hint="cs"/>
          <w:b/>
          <w:bCs/>
          <w:rtl/>
        </w:rPr>
        <w:t>המניין</w:t>
      </w:r>
      <w:r>
        <w:rPr>
          <w:rFonts w:ascii="DavidMF-Bold" w:hAnsi="DavidMF-Bold" w:cs="Times New Roman" w:hint="cs"/>
          <w:b/>
          <w:bCs/>
          <w:rtl/>
          <w:lang w:bidi="ar-SA"/>
        </w:rPr>
        <w:t xml:space="preserve">: </w:t>
      </w:r>
      <w:r>
        <w:rPr>
          <w:rFonts w:ascii="DavidMF-Bold" w:hAnsi="DavidMF-Bold" w:cs="Times New Roman"/>
          <w:b/>
          <w:bCs/>
          <w:rtl/>
          <w:lang w:bidi="ar-SA"/>
        </w:rPr>
        <w:tab/>
      </w:r>
      <w:r w:rsidR="002F35ED">
        <w:rPr>
          <w:rFonts w:cs="Times New Roman" w:hint="cs"/>
          <w:rtl/>
        </w:rPr>
        <w:t>פרופ׳ מיכל ארצי (אמריטוס), פרופ'</w:t>
      </w:r>
      <w:r>
        <w:rPr>
          <w:rFonts w:cs="Times New Roman" w:hint="cs"/>
          <w:rtl/>
        </w:rPr>
        <w:t xml:space="preserve"> אדריאן בועז, פרופ׳ גיא בר–עוז,  פרופ׳ דני נדל, פרופ׳ ארת</w:t>
      </w:r>
      <w:r>
        <w:rPr>
          <w:rFonts w:cs="Times New Roman" w:hint="cs"/>
          <w:rtl/>
        </w:rPr>
        <w:t>ור סג״ל (אמריטוס), פ</w:t>
      </w:r>
      <w:r w:rsidR="002F35ED">
        <w:rPr>
          <w:rFonts w:cs="Times New Roman" w:hint="cs"/>
          <w:rtl/>
        </w:rPr>
        <w:t>רופ׳ מינה עברון (אמריטוס), פרופ' אלכסנדר צצקין (אמריטוס), פרופ'</w:t>
      </w:r>
      <w:r>
        <w:rPr>
          <w:rFonts w:cs="Times New Roman" w:hint="cs"/>
          <w:rtl/>
        </w:rPr>
        <w:t xml:space="preserve"> דניאל קאופמן (אמריטוס), פרופ׳ אברהם רונן (אמריטוס), פרופ' רוני רייך (אמריטוס).</w:t>
      </w:r>
    </w:p>
    <w:p w:rsidR="00000000" w:rsidRDefault="00480CAF">
      <w:pPr>
        <w:pStyle w:val="BUDY"/>
        <w:tabs>
          <w:tab w:val="clear" w:pos="283"/>
          <w:tab w:val="left" w:pos="1520"/>
        </w:tabs>
        <w:ind w:left="1500" w:hanging="1500"/>
        <w:rPr>
          <w:rtl/>
        </w:rPr>
      </w:pPr>
      <w:r>
        <w:rPr>
          <w:rFonts w:ascii="DavidMF-Bold" w:hAnsi="DavidMF-Bold" w:cs="Times New Roman" w:hint="cs"/>
          <w:b/>
          <w:bCs/>
          <w:rtl/>
        </w:rPr>
        <w:t>פרופסור</w:t>
      </w:r>
      <w:r>
        <w:rPr>
          <w:rFonts w:ascii="DavidMF-Bold" w:hAnsi="DavidMF-Bold" w:cs="Times New Roman" w:hint="cs"/>
          <w:b/>
          <w:bCs/>
          <w:rtl/>
          <w:lang w:bidi="ar-SA"/>
        </w:rPr>
        <w:t xml:space="preserve"> </w:t>
      </w:r>
      <w:r>
        <w:rPr>
          <w:rFonts w:ascii="DavidMF-Bold" w:hAnsi="DavidMF-Bold" w:cs="Times New Roman" w:hint="cs"/>
          <w:b/>
          <w:bCs/>
          <w:rtl/>
        </w:rPr>
        <w:t>חבר</w:t>
      </w:r>
      <w:r>
        <w:rPr>
          <w:rFonts w:ascii="DavidMF-Bold" w:hAnsi="DavidMF-Bold" w:cs="Times New Roman" w:hint="cs"/>
          <w:b/>
          <w:bCs/>
          <w:rtl/>
          <w:lang w:bidi="ar-SA"/>
        </w:rPr>
        <w:t>:</w:t>
      </w:r>
      <w:r>
        <w:rPr>
          <w:rFonts w:cs="Times New Roman" w:hint="cs"/>
          <w:rtl/>
        </w:rPr>
        <w:t xml:space="preserve"> </w:t>
      </w:r>
      <w:r>
        <w:rPr>
          <w:rFonts w:cs="Times New Roman"/>
          <w:rtl/>
        </w:rPr>
        <w:tab/>
      </w:r>
      <w:r w:rsidR="00953F8C">
        <w:rPr>
          <w:rFonts w:cs="Times New Roman" w:hint="cs"/>
          <w:rtl/>
        </w:rPr>
        <w:t>פרופ׳ איילת גלבוע, פרופ' דני רוזנברג, פרופ'</w:t>
      </w:r>
      <w:r>
        <w:rPr>
          <w:rFonts w:cs="Times New Roman" w:hint="cs"/>
          <w:rtl/>
        </w:rPr>
        <w:t xml:space="preserve"> שריאל שלו.  </w:t>
      </w:r>
    </w:p>
    <w:p w:rsidR="00000000" w:rsidRDefault="00480CAF">
      <w:pPr>
        <w:pStyle w:val="BUDY"/>
        <w:tabs>
          <w:tab w:val="clear" w:pos="283"/>
          <w:tab w:val="left" w:pos="1520"/>
        </w:tabs>
        <w:ind w:left="1500" w:hanging="1500"/>
        <w:rPr>
          <w:rtl/>
        </w:rPr>
      </w:pPr>
      <w:r>
        <w:rPr>
          <w:rFonts w:ascii="DavidMF-Bold" w:hAnsi="DavidMF-Bold" w:cs="Times New Roman" w:hint="cs"/>
          <w:b/>
          <w:bCs/>
          <w:rtl/>
        </w:rPr>
        <w:t>מרצה</w:t>
      </w:r>
      <w:r>
        <w:rPr>
          <w:rFonts w:ascii="DavidMF-Bold" w:hAnsi="DavidMF-Bold" w:cs="Times New Roman" w:hint="cs"/>
          <w:b/>
          <w:bCs/>
          <w:rtl/>
          <w:lang w:bidi="ar-SA"/>
        </w:rPr>
        <w:t xml:space="preserve"> </w:t>
      </w:r>
      <w:r>
        <w:rPr>
          <w:rFonts w:ascii="DavidMF-Bold" w:hAnsi="DavidMF-Bold" w:cs="Times New Roman" w:hint="cs"/>
          <w:b/>
          <w:bCs/>
          <w:rtl/>
        </w:rPr>
        <w:t>בכיר</w:t>
      </w:r>
      <w:r>
        <w:rPr>
          <w:rFonts w:ascii="DavidMF-Bold" w:hAnsi="DavidMF-Bold" w:cs="Times New Roman" w:hint="cs"/>
          <w:b/>
          <w:bCs/>
          <w:rtl/>
          <w:lang w:bidi="ar-SA"/>
        </w:rPr>
        <w:t>:</w:t>
      </w:r>
      <w:r>
        <w:rPr>
          <w:rFonts w:ascii="DavidMF-Bold" w:hAnsi="DavidMF-Bold" w:cs="Times New Roman"/>
          <w:b/>
          <w:bCs/>
          <w:rtl/>
          <w:lang w:bidi="ar-SA"/>
        </w:rPr>
        <w:tab/>
      </w:r>
      <w:r w:rsidR="00953F8C">
        <w:rPr>
          <w:rFonts w:cs="Times New Roman" w:hint="cs"/>
          <w:rtl/>
        </w:rPr>
        <w:t>ד"</w:t>
      </w:r>
      <w:r>
        <w:rPr>
          <w:rFonts w:cs="Times New Roman" w:hint="cs"/>
          <w:rtl/>
        </w:rPr>
        <w:t>ר עדי ארל</w:t>
      </w:r>
      <w:r>
        <w:rPr>
          <w:rFonts w:cs="Times New Roman" w:hint="cs"/>
          <w:rtl/>
        </w:rPr>
        <w:t>יך</w:t>
      </w:r>
      <w:r w:rsidR="00953F8C">
        <w:rPr>
          <w:rFonts w:cs="Times New Roman" w:hint="cs"/>
          <w:rtl/>
        </w:rPr>
        <w:t>, ד"ר ראובן ישורון</w:t>
      </w:r>
      <w:r>
        <w:rPr>
          <w:rFonts w:cs="Times New Roman" w:hint="cs"/>
          <w:rtl/>
        </w:rPr>
        <w:t>.</w:t>
      </w:r>
    </w:p>
    <w:p w:rsidR="00000000" w:rsidRDefault="00480CAF">
      <w:pPr>
        <w:pStyle w:val="BUDY"/>
        <w:tabs>
          <w:tab w:val="clear" w:pos="283"/>
          <w:tab w:val="left" w:pos="1520"/>
        </w:tabs>
        <w:ind w:left="1500" w:hanging="1500"/>
        <w:rPr>
          <w:rtl/>
        </w:rPr>
      </w:pPr>
      <w:r>
        <w:rPr>
          <w:rFonts w:ascii="DavidMF-Bold" w:hAnsi="DavidMF-Bold" w:cs="Times New Roman" w:hint="cs"/>
          <w:b/>
          <w:bCs/>
          <w:rtl/>
        </w:rPr>
        <w:t>מרצה</w:t>
      </w:r>
      <w:r>
        <w:rPr>
          <w:rFonts w:ascii="DavidMF-Bold" w:hAnsi="DavidMF-Bold" w:cs="Times New Roman" w:hint="cs"/>
          <w:b/>
          <w:bCs/>
          <w:rtl/>
          <w:lang w:bidi="ar-SA"/>
        </w:rPr>
        <w:t>:</w:t>
      </w:r>
      <w:r>
        <w:rPr>
          <w:rFonts w:ascii="DavidMF-Bold" w:hAnsi="DavidMF-Bold" w:cs="Times New Roman"/>
          <w:b/>
          <w:bCs/>
          <w:rtl/>
          <w:lang w:bidi="ar-SA"/>
        </w:rPr>
        <w:tab/>
      </w:r>
      <w:r>
        <w:rPr>
          <w:rFonts w:cs="Times New Roman" w:hint="cs"/>
          <w:spacing w:val="-4"/>
          <w:rtl/>
        </w:rPr>
        <w:t xml:space="preserve">ד״ר מיכאל איזנברג, ד״ר </w:t>
      </w:r>
      <w:r w:rsidR="00851D20">
        <w:rPr>
          <w:rFonts w:cs="Times New Roman" w:hint="cs"/>
          <w:spacing w:val="-4"/>
          <w:rtl/>
        </w:rPr>
        <w:t>רביע חמיסה, ד"</w:t>
      </w:r>
      <w:r>
        <w:rPr>
          <w:rFonts w:cs="Times New Roman" w:hint="cs"/>
          <w:spacing w:val="-4"/>
          <w:rtl/>
        </w:rPr>
        <w:t>ר רוית לין.</w:t>
      </w:r>
      <w:r>
        <w:rPr>
          <w:rFonts w:cs="Times New Roman" w:hint="cs"/>
          <w:rtl/>
        </w:rPr>
        <w:t xml:space="preserve"> </w:t>
      </w:r>
    </w:p>
    <w:p w:rsidR="00000000" w:rsidRDefault="00480CAF">
      <w:pPr>
        <w:pStyle w:val="BUDY"/>
        <w:tabs>
          <w:tab w:val="clear" w:pos="283"/>
          <w:tab w:val="left" w:pos="1520"/>
        </w:tabs>
        <w:spacing w:before="113" w:after="0"/>
        <w:ind w:left="1500" w:hanging="1500"/>
        <w:rPr>
          <w:rFonts w:ascii="DavidMF-Bold" w:hAnsi="DavidMF-Bold" w:cs="DavidMF-Bold"/>
          <w:b/>
          <w:bCs/>
          <w:rtl/>
          <w:lang w:bidi="ar-SA"/>
        </w:rPr>
      </w:pPr>
      <w:r>
        <w:rPr>
          <w:rFonts w:ascii="DavidMF-Bold" w:hAnsi="DavidMF-Bold" w:cs="Times New Roman" w:hint="cs"/>
          <w:b/>
          <w:bCs/>
          <w:rtl/>
        </w:rPr>
        <w:t>עמית</w:t>
      </w:r>
      <w:r>
        <w:rPr>
          <w:rFonts w:ascii="DavidMF-Bold" w:hAnsi="DavidMF-Bold" w:cs="Times New Roman" w:hint="cs"/>
          <w:b/>
          <w:bCs/>
          <w:rtl/>
          <w:lang w:bidi="ar-SA"/>
        </w:rPr>
        <w:t xml:space="preserve"> </w:t>
      </w:r>
      <w:r>
        <w:rPr>
          <w:rFonts w:ascii="DavidMF-Bold" w:hAnsi="DavidMF-Bold" w:cs="Times New Roman" w:hint="cs"/>
          <w:b/>
          <w:bCs/>
          <w:rtl/>
        </w:rPr>
        <w:t>הוראה</w:t>
      </w:r>
    </w:p>
    <w:p w:rsidR="00000000" w:rsidRDefault="00480CAF" w:rsidP="00B854CF">
      <w:pPr>
        <w:pStyle w:val="BUDY"/>
        <w:tabs>
          <w:tab w:val="clear" w:pos="283"/>
          <w:tab w:val="left" w:pos="1520"/>
        </w:tabs>
        <w:ind w:left="1500" w:hanging="1500"/>
        <w:rPr>
          <w:rtl/>
        </w:rPr>
      </w:pPr>
      <w:r>
        <w:rPr>
          <w:rFonts w:ascii="DavidMF-Bold" w:hAnsi="DavidMF-Bold" w:cs="Times New Roman" w:hint="cs"/>
          <w:b/>
          <w:bCs/>
          <w:rtl/>
        </w:rPr>
        <w:t>ומורה</w:t>
      </w:r>
      <w:r>
        <w:rPr>
          <w:rFonts w:ascii="DavidMF-Bold" w:hAnsi="DavidMF-Bold" w:cs="Times New Roman" w:hint="cs"/>
          <w:b/>
          <w:bCs/>
          <w:rtl/>
          <w:lang w:bidi="ar-SA"/>
        </w:rPr>
        <w:t xml:space="preserve"> </w:t>
      </w:r>
      <w:r>
        <w:rPr>
          <w:rFonts w:ascii="DavidMF-Bold" w:hAnsi="DavidMF-Bold" w:cs="Times New Roman" w:hint="cs"/>
          <w:b/>
          <w:bCs/>
          <w:rtl/>
        </w:rPr>
        <w:t>מן</w:t>
      </w:r>
      <w:r>
        <w:rPr>
          <w:rFonts w:ascii="DavidMF-Bold" w:hAnsi="DavidMF-Bold" w:cs="Times New Roman" w:hint="cs"/>
          <w:b/>
          <w:bCs/>
          <w:rtl/>
          <w:lang w:bidi="ar-SA"/>
        </w:rPr>
        <w:t xml:space="preserve"> </w:t>
      </w:r>
      <w:r>
        <w:rPr>
          <w:rFonts w:ascii="DavidMF-Bold" w:hAnsi="DavidMF-Bold" w:cs="Times New Roman" w:hint="cs"/>
          <w:b/>
          <w:bCs/>
          <w:rtl/>
        </w:rPr>
        <w:t>החוץ</w:t>
      </w:r>
      <w:r>
        <w:rPr>
          <w:rFonts w:ascii="DavidMF-Bold" w:hAnsi="DavidMF-Bold" w:cs="Times New Roman" w:hint="cs"/>
          <w:b/>
          <w:bCs/>
          <w:rtl/>
          <w:lang w:bidi="ar-SA"/>
        </w:rPr>
        <w:t>:</w:t>
      </w:r>
      <w:r>
        <w:rPr>
          <w:rFonts w:cs="Times New Roman"/>
          <w:rtl/>
        </w:rPr>
        <w:tab/>
      </w:r>
      <w:r>
        <w:rPr>
          <w:rFonts w:cs="Times New Roman" w:hint="cs"/>
          <w:spacing w:val="-4"/>
          <w:rtl/>
        </w:rPr>
        <w:t xml:space="preserve">ד״ר </w:t>
      </w:r>
      <w:r>
        <w:rPr>
          <w:rFonts w:cs="Times New Roman" w:hint="cs"/>
          <w:rtl/>
        </w:rPr>
        <w:t xml:space="preserve">אסף אורון, </w:t>
      </w:r>
      <w:r>
        <w:rPr>
          <w:rFonts w:cs="Times New Roman" w:hint="cs"/>
          <w:rtl/>
        </w:rPr>
        <w:t xml:space="preserve">ד״ר שי בר, ד״ר איריס גרומן–ירוסלבסקי, </w:t>
      </w:r>
      <w:r w:rsidR="00B854CF">
        <w:rPr>
          <w:rFonts w:cs="Times New Roman" w:hint="cs"/>
          <w:rtl/>
        </w:rPr>
        <w:t>ד"ר חגית פרנקל–מילרד,  ד"</w:t>
      </w:r>
      <w:r>
        <w:rPr>
          <w:rFonts w:cs="Times New Roman" w:hint="cs"/>
          <w:rtl/>
        </w:rPr>
        <w:t>ר רבקה צבי, מר רם שואף, אדריכל, ד״ר רון שי</w:t>
      </w:r>
      <w:r>
        <w:rPr>
          <w:rFonts w:cs="Times New Roman" w:hint="cs"/>
          <w:rtl/>
        </w:rPr>
        <w:t>מלמיץ, מר יעקב שפר, מהנדס.</w:t>
      </w:r>
      <w:r>
        <w:rPr>
          <w:rFonts w:cs="Times New Roman"/>
          <w:rtl/>
        </w:rPr>
        <w:tab/>
      </w:r>
    </w:p>
    <w:p w:rsidR="00000000" w:rsidRDefault="00480CAF">
      <w:pPr>
        <w:pStyle w:val="a1"/>
        <w:rPr>
          <w:rtl/>
        </w:rPr>
      </w:pPr>
      <w:r>
        <w:rPr>
          <w:rFonts w:cs="Times New Roman" w:hint="cs"/>
          <w:rtl/>
        </w:rPr>
        <w:t>מזכירות החוג</w:t>
      </w:r>
    </w:p>
    <w:p w:rsidR="00000000" w:rsidRDefault="00480CAF">
      <w:pPr>
        <w:pStyle w:val="BUDY"/>
        <w:rPr>
          <w:rFonts w:ascii="DavidMF-Bold" w:hAnsi="DavidMF-Bold" w:cs="DavidMF-Bold"/>
          <w:b/>
          <w:bCs/>
          <w:rtl/>
          <w:lang w:bidi="ar-SA"/>
        </w:rPr>
      </w:pPr>
      <w:r>
        <w:rPr>
          <w:rFonts w:cs="Times New Roman" w:hint="cs"/>
          <w:rtl/>
        </w:rPr>
        <w:t>עוזר מינהלי לראש החוג:</w:t>
      </w:r>
      <w:r>
        <w:rPr>
          <w:rFonts w:ascii="DavidMF-Bold" w:hAnsi="DavidMF-Bold" w:cs="Times New Roman" w:hint="cs"/>
          <w:b/>
          <w:bCs/>
          <w:rtl/>
          <w:lang w:bidi="ar-SA"/>
        </w:rPr>
        <w:t xml:space="preserve"> </w:t>
      </w:r>
      <w:r w:rsidRPr="00DD42B3">
        <w:rPr>
          <w:rFonts w:ascii="DavidMF-Bold" w:hAnsi="DavidMF-Bold" w:cs="Times New Roman" w:hint="cs"/>
          <w:b/>
          <w:bCs/>
          <w:highlight w:val="yellow"/>
          <w:rtl/>
        </w:rPr>
        <w:t>גב</w:t>
      </w:r>
      <w:r w:rsidRPr="00DD42B3">
        <w:rPr>
          <w:rFonts w:ascii="DavidMF-Bold" w:hAnsi="DavidMF-Bold" w:cs="Times New Roman" w:hint="cs"/>
          <w:b/>
          <w:bCs/>
          <w:highlight w:val="yellow"/>
          <w:rtl/>
          <w:lang w:bidi="ar-SA"/>
        </w:rPr>
        <w:t xml:space="preserve">' </w:t>
      </w:r>
      <w:r w:rsidRPr="00DD42B3">
        <w:rPr>
          <w:rFonts w:ascii="DavidMF-Bold" w:hAnsi="DavidMF-Bold" w:cs="Times New Roman" w:hint="cs"/>
          <w:b/>
          <w:bCs/>
          <w:highlight w:val="yellow"/>
          <w:rtl/>
        </w:rPr>
        <w:t>גלית</w:t>
      </w:r>
      <w:r w:rsidRPr="00DD42B3">
        <w:rPr>
          <w:rFonts w:ascii="DavidMF-Bold" w:hAnsi="DavidMF-Bold" w:cs="Times New Roman" w:hint="cs"/>
          <w:b/>
          <w:bCs/>
          <w:highlight w:val="yellow"/>
          <w:rtl/>
          <w:lang w:bidi="ar-SA"/>
        </w:rPr>
        <w:t xml:space="preserve"> </w:t>
      </w:r>
      <w:r w:rsidRPr="00DD42B3">
        <w:rPr>
          <w:rFonts w:ascii="DavidMF-Bold" w:hAnsi="DavidMF-Bold" w:cs="Times New Roman" w:hint="cs"/>
          <w:b/>
          <w:bCs/>
          <w:highlight w:val="yellow"/>
          <w:rtl/>
        </w:rPr>
        <w:t>אגיון</w:t>
      </w:r>
    </w:p>
    <w:p w:rsidR="00000000" w:rsidRDefault="00480CAF">
      <w:pPr>
        <w:pStyle w:val="BUDY"/>
        <w:rPr>
          <w:rtl/>
        </w:rPr>
      </w:pPr>
      <w:r>
        <w:rPr>
          <w:rFonts w:cs="Times New Roman" w:hint="cs"/>
          <w:rtl/>
        </w:rPr>
        <w:t>שעות קבלה: ימי א’-ד' 12.00-10.00.</w:t>
      </w:r>
    </w:p>
    <w:p w:rsidR="00000000" w:rsidRDefault="00480CAF">
      <w:pPr>
        <w:pStyle w:val="BUDY"/>
        <w:rPr>
          <w:rtl/>
        </w:rPr>
      </w:pPr>
      <w:r>
        <w:rPr>
          <w:rFonts w:cs="Times New Roman" w:hint="cs"/>
          <w:rtl/>
        </w:rPr>
        <w:t>טלפון: 04-8240234 פקס: 04-8249342 (פנימי: 2234)</w:t>
      </w:r>
    </w:p>
    <w:p w:rsidR="00000000" w:rsidRDefault="00480CAF">
      <w:pPr>
        <w:pStyle w:val="BUDY"/>
        <w:rPr>
          <w:rtl/>
        </w:rPr>
      </w:pPr>
      <w:r>
        <w:rPr>
          <w:rFonts w:cs="Times New Roman" w:hint="cs"/>
          <w:rtl/>
        </w:rPr>
        <w:t xml:space="preserve">דואר אלקטרוני: </w:t>
      </w:r>
      <w:proofErr w:type="spellStart"/>
      <w:r w:rsidRPr="00DD42B3">
        <w:rPr>
          <w:rFonts w:hint="cs"/>
          <w:highlight w:val="yellow"/>
        </w:rPr>
        <w:t>gaghion</w:t>
      </w:r>
      <w:proofErr w:type="spellEnd"/>
      <w:r w:rsidRPr="00DD42B3">
        <w:rPr>
          <w:rFonts w:cs="Times New Roman" w:hint="cs"/>
          <w:highlight w:val="yellow"/>
          <w:rtl/>
        </w:rPr>
        <w:t>@</w:t>
      </w:r>
      <w:proofErr w:type="spellStart"/>
      <w:r w:rsidRPr="00DD42B3">
        <w:rPr>
          <w:rFonts w:hint="cs"/>
          <w:highlight w:val="yellow"/>
        </w:rPr>
        <w:t>univ</w:t>
      </w:r>
      <w:proofErr w:type="spellEnd"/>
      <w:r w:rsidRPr="00DD42B3">
        <w:rPr>
          <w:rFonts w:cs="Times New Roman" w:hint="cs"/>
          <w:highlight w:val="yellow"/>
          <w:rtl/>
        </w:rPr>
        <w:t>.</w:t>
      </w:r>
      <w:proofErr w:type="spellStart"/>
      <w:r w:rsidRPr="00DD42B3">
        <w:rPr>
          <w:rFonts w:hint="cs"/>
          <w:highlight w:val="yellow"/>
        </w:rPr>
        <w:t>haifa</w:t>
      </w:r>
      <w:proofErr w:type="spellEnd"/>
      <w:r w:rsidRPr="00DD42B3">
        <w:rPr>
          <w:rFonts w:cs="Times New Roman" w:hint="cs"/>
          <w:highlight w:val="yellow"/>
          <w:rtl/>
        </w:rPr>
        <w:t>.</w:t>
      </w:r>
      <w:r w:rsidRPr="00DD42B3">
        <w:rPr>
          <w:rFonts w:hint="cs"/>
          <w:highlight w:val="yellow"/>
        </w:rPr>
        <w:t>ac</w:t>
      </w:r>
      <w:r w:rsidRPr="00DD42B3">
        <w:rPr>
          <w:rFonts w:cs="Times New Roman" w:hint="cs"/>
          <w:highlight w:val="yellow"/>
          <w:rtl/>
        </w:rPr>
        <w:t>.</w:t>
      </w:r>
      <w:proofErr w:type="spellStart"/>
      <w:r w:rsidRPr="00DD42B3">
        <w:rPr>
          <w:rFonts w:hint="cs"/>
          <w:highlight w:val="yellow"/>
        </w:rPr>
        <w:t>il</w:t>
      </w:r>
      <w:proofErr w:type="spellEnd"/>
    </w:p>
    <w:p w:rsidR="00000000" w:rsidRDefault="00480CAF">
      <w:pPr>
        <w:pStyle w:val="BUDY"/>
        <w:spacing w:before="113"/>
        <w:rPr>
          <w:rFonts w:ascii="DavidMF-Bold" w:hAnsi="DavidMF-Bold" w:cs="DavidMF-Bold"/>
          <w:b/>
          <w:bCs/>
          <w:rtl/>
          <w:lang w:bidi="ar-SA"/>
        </w:rPr>
      </w:pPr>
      <w:r>
        <w:rPr>
          <w:rFonts w:cs="Times New Roman" w:hint="cs"/>
          <w:rtl/>
        </w:rPr>
        <w:t>מזכירות מגמת המ</w:t>
      </w:r>
      <w:r>
        <w:rPr>
          <w:rFonts w:cs="Times New Roman" w:hint="cs"/>
          <w:rtl/>
        </w:rPr>
        <w:t>א בשימור:</w:t>
      </w:r>
      <w:r>
        <w:rPr>
          <w:rFonts w:ascii="DavidMF-Bold" w:hAnsi="DavidMF-Bold" w:cs="Times New Roman" w:hint="cs"/>
          <w:b/>
          <w:bCs/>
          <w:rtl/>
          <w:lang w:bidi="ar-SA"/>
        </w:rPr>
        <w:t xml:space="preserve"> </w:t>
      </w:r>
      <w:r>
        <w:rPr>
          <w:rFonts w:ascii="DavidMF-Bold" w:hAnsi="DavidMF-Bold" w:cs="Times New Roman" w:hint="cs"/>
          <w:b/>
          <w:bCs/>
          <w:rtl/>
        </w:rPr>
        <w:t>גב</w:t>
      </w:r>
      <w:r>
        <w:rPr>
          <w:rFonts w:ascii="DavidMF-Bold" w:hAnsi="DavidMF-Bold" w:cs="Times New Roman" w:hint="cs"/>
          <w:b/>
          <w:bCs/>
          <w:rtl/>
          <w:lang w:bidi="ar-SA"/>
        </w:rPr>
        <w:t xml:space="preserve">’ </w:t>
      </w:r>
      <w:r>
        <w:rPr>
          <w:rFonts w:ascii="DavidMF-Bold" w:hAnsi="DavidMF-Bold" w:cs="Times New Roman" w:hint="cs"/>
          <w:b/>
          <w:bCs/>
          <w:rtl/>
        </w:rPr>
        <w:t>אפרת</w:t>
      </w:r>
      <w:r>
        <w:rPr>
          <w:rFonts w:ascii="DavidMF-Bold" w:hAnsi="DavidMF-Bold" w:cs="Times New Roman" w:hint="cs"/>
          <w:b/>
          <w:bCs/>
          <w:rtl/>
          <w:lang w:bidi="ar-SA"/>
        </w:rPr>
        <w:t xml:space="preserve"> </w:t>
      </w:r>
      <w:r>
        <w:rPr>
          <w:rFonts w:ascii="DavidMF-Bold" w:hAnsi="DavidMF-Bold" w:cs="Times New Roman" w:hint="cs"/>
          <w:b/>
          <w:bCs/>
          <w:rtl/>
        </w:rPr>
        <w:t>בלפר</w:t>
      </w:r>
    </w:p>
    <w:p w:rsidR="00000000" w:rsidRDefault="00480CAF">
      <w:pPr>
        <w:pStyle w:val="BUDY"/>
        <w:rPr>
          <w:rtl/>
        </w:rPr>
      </w:pPr>
      <w:r>
        <w:rPr>
          <w:rFonts w:cs="Times New Roman" w:hint="cs"/>
          <w:rtl/>
        </w:rPr>
        <w:t>שעות קבלה: ימי</w:t>
      </w:r>
      <w:r>
        <w:rPr>
          <w:rFonts w:cs="Times New Roman" w:hint="cs"/>
          <w:rtl/>
        </w:rPr>
        <w:t>ם א׳-ה׳ 12.00-10.00.</w:t>
      </w:r>
    </w:p>
    <w:p w:rsidR="00000000" w:rsidRDefault="00480CAF">
      <w:pPr>
        <w:pStyle w:val="BUDY"/>
        <w:rPr>
          <w:rtl/>
        </w:rPr>
      </w:pPr>
      <w:r>
        <w:rPr>
          <w:rFonts w:cs="Times New Roman" w:hint="cs"/>
          <w:rtl/>
        </w:rPr>
        <w:t>טלפון: 04-8288461  (פנימי: 8461)</w:t>
      </w:r>
    </w:p>
    <w:p w:rsidR="00000000" w:rsidRDefault="00480CAF">
      <w:pPr>
        <w:pStyle w:val="BUDY"/>
        <w:rPr>
          <w:rtl/>
        </w:rPr>
      </w:pPr>
      <w:r>
        <w:rPr>
          <w:rFonts w:cs="Times New Roman" w:hint="cs"/>
          <w:rtl/>
        </w:rPr>
        <w:t>דוא</w:t>
      </w:r>
      <w:r>
        <w:rPr>
          <w:rFonts w:cs="Times New Roman" w:hint="cs"/>
          <w:rtl/>
        </w:rPr>
        <w:t xml:space="preserve">ל: </w:t>
      </w:r>
      <w:bookmarkStart w:id="0" w:name="_GoBack"/>
      <w:bookmarkEnd w:id="0"/>
      <w:r w:rsidRPr="00DD42B3">
        <w:rPr>
          <w:rFonts w:hint="cs"/>
          <w:highlight w:val="yellow"/>
        </w:rPr>
        <w:t>conservation</w:t>
      </w:r>
      <w:r w:rsidRPr="00DD42B3">
        <w:rPr>
          <w:rFonts w:cs="Times New Roman" w:hint="cs"/>
          <w:highlight w:val="yellow"/>
          <w:rtl/>
        </w:rPr>
        <w:t>@</w:t>
      </w:r>
      <w:proofErr w:type="spellStart"/>
      <w:r w:rsidRPr="00DD42B3">
        <w:rPr>
          <w:rFonts w:hint="cs"/>
          <w:highlight w:val="yellow"/>
        </w:rPr>
        <w:t>univ</w:t>
      </w:r>
      <w:proofErr w:type="spellEnd"/>
      <w:r w:rsidRPr="00DD42B3">
        <w:rPr>
          <w:rFonts w:cs="Times New Roman" w:hint="cs"/>
          <w:highlight w:val="yellow"/>
          <w:rtl/>
        </w:rPr>
        <w:t>.</w:t>
      </w:r>
      <w:proofErr w:type="spellStart"/>
      <w:r w:rsidRPr="00DD42B3">
        <w:rPr>
          <w:rFonts w:hint="cs"/>
          <w:highlight w:val="yellow"/>
        </w:rPr>
        <w:t>haifa</w:t>
      </w:r>
      <w:proofErr w:type="spellEnd"/>
      <w:r w:rsidRPr="00DD42B3">
        <w:rPr>
          <w:rFonts w:cs="Times New Roman" w:hint="cs"/>
          <w:highlight w:val="yellow"/>
          <w:rtl/>
        </w:rPr>
        <w:t>.</w:t>
      </w:r>
      <w:r w:rsidRPr="00DD42B3">
        <w:rPr>
          <w:rFonts w:hint="cs"/>
          <w:highlight w:val="yellow"/>
        </w:rPr>
        <w:t>ac</w:t>
      </w:r>
      <w:r w:rsidRPr="00DD42B3">
        <w:rPr>
          <w:rFonts w:cs="Times New Roman" w:hint="cs"/>
          <w:highlight w:val="yellow"/>
          <w:rtl/>
        </w:rPr>
        <w:t>.</w:t>
      </w:r>
      <w:proofErr w:type="spellStart"/>
      <w:r w:rsidRPr="00DD42B3">
        <w:rPr>
          <w:rFonts w:hint="cs"/>
          <w:highlight w:val="yellow"/>
        </w:rPr>
        <w:t>il</w:t>
      </w:r>
      <w:proofErr w:type="spellEnd"/>
    </w:p>
    <w:p w:rsidR="00000000" w:rsidRDefault="00480CAF">
      <w:pPr>
        <w:pStyle w:val="BUDY"/>
        <w:spacing w:before="113" w:after="0"/>
        <w:rPr>
          <w:rtl/>
        </w:rPr>
      </w:pPr>
      <w:r>
        <w:rPr>
          <w:rFonts w:cs="Times New Roman" w:hint="cs"/>
          <w:rtl/>
        </w:rPr>
        <w:lastRenderedPageBreak/>
        <w:t xml:space="preserve">אתר האינטרנט של החוג: </w:t>
      </w:r>
      <w:r>
        <w:rPr>
          <w:rStyle w:val="Hyperlink"/>
          <w:rFonts w:ascii="DavidMF-Regular" w:hAnsi="DavidMF-Regular" w:cs="DavidMF-Regular" w:hint="cs"/>
          <w:color w:val="000000"/>
          <w:w w:val="90"/>
          <w:sz w:val="21"/>
          <w:szCs w:val="21"/>
          <w:u w:val="none"/>
          <w:lang w:bidi="ar-SA"/>
        </w:rPr>
        <w:t>http</w:t>
      </w:r>
      <w:r>
        <w:rPr>
          <w:rStyle w:val="Hyperlink"/>
          <w:rFonts w:ascii="DavidMF-Regular" w:hAnsi="DavidMF-Regular" w:cs="Times New Roman" w:hint="cs"/>
          <w:color w:val="000000"/>
          <w:w w:val="90"/>
          <w:sz w:val="21"/>
          <w:szCs w:val="21"/>
          <w:u w:val="none"/>
          <w:rtl/>
          <w:lang w:bidi="ar-SA"/>
        </w:rPr>
        <w:t>://</w:t>
      </w:r>
      <w:proofErr w:type="spellStart"/>
      <w:r>
        <w:rPr>
          <w:rStyle w:val="Hyperlink"/>
          <w:rFonts w:ascii="DavidMF-Regular" w:hAnsi="DavidMF-Regular" w:cs="DavidMF-Regular" w:hint="cs"/>
          <w:color w:val="000000"/>
          <w:w w:val="90"/>
          <w:sz w:val="21"/>
          <w:szCs w:val="21"/>
          <w:u w:val="none"/>
          <w:lang w:bidi="ar-SA"/>
        </w:rPr>
        <w:t>archlgy</w:t>
      </w:r>
      <w:proofErr w:type="spellEnd"/>
      <w:r>
        <w:rPr>
          <w:rStyle w:val="Hyperlink"/>
          <w:rFonts w:ascii="DavidMF-Regular" w:hAnsi="DavidMF-Regular" w:cs="Times New Roman" w:hint="cs"/>
          <w:color w:val="000000"/>
          <w:w w:val="90"/>
          <w:sz w:val="21"/>
          <w:szCs w:val="21"/>
          <w:u w:val="none"/>
          <w:rtl/>
          <w:lang w:bidi="ar-SA"/>
        </w:rPr>
        <w:t>.</w:t>
      </w:r>
      <w:proofErr w:type="spellStart"/>
      <w:r>
        <w:rPr>
          <w:rStyle w:val="Hyperlink"/>
          <w:rFonts w:ascii="DavidMF-Regular" w:hAnsi="DavidMF-Regular" w:cs="DavidMF-Regular" w:hint="cs"/>
          <w:color w:val="000000"/>
          <w:w w:val="90"/>
          <w:sz w:val="21"/>
          <w:szCs w:val="21"/>
          <w:u w:val="none"/>
          <w:lang w:bidi="ar-SA"/>
        </w:rPr>
        <w:t>haifa</w:t>
      </w:r>
      <w:proofErr w:type="spellEnd"/>
      <w:r>
        <w:rPr>
          <w:rStyle w:val="Hyperlink"/>
          <w:rFonts w:ascii="DavidMF-Regular" w:hAnsi="DavidMF-Regular" w:cs="Times New Roman" w:hint="cs"/>
          <w:color w:val="000000"/>
          <w:w w:val="90"/>
          <w:sz w:val="21"/>
          <w:szCs w:val="21"/>
          <w:u w:val="none"/>
          <w:rtl/>
          <w:lang w:bidi="ar-SA"/>
        </w:rPr>
        <w:t>.</w:t>
      </w:r>
      <w:r>
        <w:rPr>
          <w:rStyle w:val="Hyperlink"/>
          <w:rFonts w:ascii="DavidMF-Regular" w:hAnsi="DavidMF-Regular" w:cs="DavidMF-Regular" w:hint="cs"/>
          <w:color w:val="000000"/>
          <w:w w:val="90"/>
          <w:sz w:val="21"/>
          <w:szCs w:val="21"/>
          <w:u w:val="none"/>
          <w:lang w:bidi="ar-SA"/>
        </w:rPr>
        <w:t>ac</w:t>
      </w:r>
      <w:r>
        <w:rPr>
          <w:rStyle w:val="Hyperlink"/>
          <w:rFonts w:ascii="DavidMF-Regular" w:hAnsi="DavidMF-Regular" w:cs="Times New Roman" w:hint="cs"/>
          <w:color w:val="000000"/>
          <w:w w:val="90"/>
          <w:sz w:val="21"/>
          <w:szCs w:val="21"/>
          <w:u w:val="none"/>
          <w:rtl/>
          <w:lang w:bidi="ar-SA"/>
        </w:rPr>
        <w:t>.</w:t>
      </w:r>
      <w:proofErr w:type="spellStart"/>
      <w:r>
        <w:rPr>
          <w:rStyle w:val="Hyperlink"/>
          <w:rFonts w:ascii="DavidMF-Regular" w:hAnsi="DavidMF-Regular" w:cs="DavidMF-Regular" w:hint="cs"/>
          <w:color w:val="000000"/>
          <w:w w:val="90"/>
          <w:sz w:val="21"/>
          <w:szCs w:val="21"/>
          <w:u w:val="none"/>
          <w:lang w:bidi="ar-SA"/>
        </w:rPr>
        <w:t>il</w:t>
      </w:r>
      <w:proofErr w:type="spellEnd"/>
    </w:p>
    <w:p w:rsidR="00000000" w:rsidRDefault="00480CAF">
      <w:pPr>
        <w:pStyle w:val="BUDY"/>
        <w:rPr>
          <w:rtl/>
        </w:rPr>
      </w:pPr>
      <w:r>
        <w:rPr>
          <w:rFonts w:cs="Times New Roman" w:hint="cs"/>
          <w:rtl/>
        </w:rPr>
        <w:t>מזכירות החוג: הבניין הרב–תכליתי, חדר 187.</w:t>
      </w:r>
    </w:p>
    <w:p w:rsidR="00000000" w:rsidRDefault="00480CAF">
      <w:pPr>
        <w:pStyle w:val="a0"/>
        <w:rPr>
          <w:rtl/>
        </w:rPr>
      </w:pPr>
      <w:r>
        <w:rPr>
          <w:rFonts w:cs="Times New Roman" w:hint="cs"/>
          <w:rtl/>
        </w:rPr>
        <w:t>הלימודים לתואר ראשון (ב״א)</w:t>
      </w:r>
    </w:p>
    <w:p w:rsidR="00000000" w:rsidRDefault="00480CAF">
      <w:pPr>
        <w:pStyle w:val="BUDY"/>
        <w:tabs>
          <w:tab w:val="clear" w:pos="283"/>
          <w:tab w:val="left" w:pos="1520"/>
        </w:tabs>
        <w:spacing w:before="113"/>
        <w:ind w:left="1500" w:hanging="1500"/>
        <w:jc w:val="center"/>
        <w:rPr>
          <w:rFonts w:ascii="DavidMF-Bold" w:hAnsi="DavidMF-Bold" w:cs="DavidMF-Bold"/>
          <w:b/>
          <w:bCs/>
          <w:sz w:val="28"/>
          <w:szCs w:val="28"/>
          <w:rtl/>
          <w:lang w:bidi="ar-SA"/>
        </w:rPr>
      </w:pPr>
      <w:r>
        <w:rPr>
          <w:rFonts w:cs="Times New Roman" w:hint="cs"/>
          <w:sz w:val="28"/>
          <w:szCs w:val="28"/>
          <w:rtl/>
        </w:rPr>
        <w:t>יועץ לתואר ראשון:</w:t>
      </w:r>
      <w:r>
        <w:rPr>
          <w:rFonts w:ascii="DavidMF-Bold" w:hAnsi="DavidMF-Bold" w:cs="Times New Roman" w:hint="cs"/>
          <w:b/>
          <w:bCs/>
          <w:sz w:val="28"/>
          <w:szCs w:val="28"/>
          <w:rtl/>
          <w:lang w:bidi="ar-SA"/>
        </w:rPr>
        <w:t xml:space="preserve"> </w:t>
      </w:r>
      <w:r>
        <w:rPr>
          <w:rFonts w:ascii="DavidMF-Bold" w:hAnsi="DavidMF-Bold" w:cs="Times New Roman" w:hint="cs"/>
          <w:b/>
          <w:bCs/>
          <w:sz w:val="28"/>
          <w:szCs w:val="28"/>
          <w:rtl/>
        </w:rPr>
        <w:t>ד</w:t>
      </w:r>
      <w:r>
        <w:rPr>
          <w:rFonts w:ascii="DavidMF-Bold" w:hAnsi="DavidMF-Bold" w:cs="Times New Roman" w:hint="cs"/>
          <w:b/>
          <w:bCs/>
          <w:sz w:val="28"/>
          <w:szCs w:val="28"/>
          <w:rtl/>
          <w:lang w:bidi="ar-SA"/>
        </w:rPr>
        <w:t/>
      </w:r>
      <w:r>
        <w:rPr>
          <w:rFonts w:ascii="DavidMF-Bold" w:hAnsi="DavidMF-Bold" w:cs="Times New Roman" w:hint="cs"/>
          <w:b/>
          <w:bCs/>
          <w:sz w:val="28"/>
          <w:szCs w:val="28"/>
          <w:rtl/>
        </w:rPr>
        <w:t>ר</w:t>
      </w:r>
      <w:r>
        <w:rPr>
          <w:rFonts w:ascii="DavidMF-Bold" w:hAnsi="DavidMF-Bold" w:cs="Times New Roman" w:hint="cs"/>
          <w:b/>
          <w:bCs/>
          <w:sz w:val="28"/>
          <w:szCs w:val="28"/>
          <w:rtl/>
          <w:lang w:bidi="ar-SA"/>
        </w:rPr>
        <w:t xml:space="preserve"> </w:t>
      </w:r>
      <w:r>
        <w:rPr>
          <w:rFonts w:ascii="DavidMF-Bold" w:hAnsi="DavidMF-Bold" w:cs="Times New Roman" w:hint="cs"/>
          <w:b/>
          <w:bCs/>
          <w:sz w:val="28"/>
          <w:szCs w:val="28"/>
          <w:rtl/>
        </w:rPr>
        <w:t>ראובן</w:t>
      </w:r>
      <w:r>
        <w:rPr>
          <w:rFonts w:ascii="DavidMF-Bold" w:hAnsi="DavidMF-Bold" w:cs="Times New Roman" w:hint="cs"/>
          <w:b/>
          <w:bCs/>
          <w:sz w:val="28"/>
          <w:szCs w:val="28"/>
          <w:rtl/>
          <w:lang w:bidi="ar-SA"/>
        </w:rPr>
        <w:t xml:space="preserve"> </w:t>
      </w:r>
      <w:r>
        <w:rPr>
          <w:rFonts w:ascii="DavidMF-Bold" w:hAnsi="DavidMF-Bold" w:cs="Times New Roman" w:hint="cs"/>
          <w:b/>
          <w:bCs/>
          <w:sz w:val="28"/>
          <w:szCs w:val="28"/>
          <w:rtl/>
        </w:rPr>
        <w:t>ישורון</w:t>
      </w:r>
    </w:p>
    <w:p w:rsidR="00000000" w:rsidRDefault="00480CAF">
      <w:pPr>
        <w:pStyle w:val="a1"/>
        <w:rPr>
          <w:rtl/>
        </w:rPr>
      </w:pPr>
      <w:r>
        <w:rPr>
          <w:rFonts w:cs="Times New Roman" w:hint="cs"/>
          <w:rtl/>
        </w:rPr>
        <w:t>מטרת הלימודי</w:t>
      </w:r>
      <w:r>
        <w:rPr>
          <w:rFonts w:cs="Times New Roman" w:hint="cs"/>
          <w:rtl/>
        </w:rPr>
        <w:t>ם</w:t>
      </w:r>
    </w:p>
    <w:p w:rsidR="00000000" w:rsidRDefault="00480CAF">
      <w:pPr>
        <w:pStyle w:val="BUDY"/>
        <w:rPr>
          <w:rtl/>
        </w:rPr>
      </w:pPr>
      <w:r>
        <w:rPr>
          <w:rFonts w:cs="Times New Roman" w:hint="cs"/>
          <w:rtl/>
        </w:rPr>
        <w:t>ארכיאולוגיה היא חקר העבר האנושי על פי ממצאים חומריים. מטרת החוג לארכיאולוגיה היא להקנות לתלמידיו ידע רחב ומקיף במגוון הנושאים הקשורים לארכיאלוגיה ולתרבות החומרית של ארץ ישראל, של הארצות השכנות ושל אגן הים התיכון. בוגרי החוג הרוצים בכך מקבלים הכשרה לעבודה</w:t>
      </w:r>
      <w:r>
        <w:rPr>
          <w:rFonts w:cs="Times New Roman" w:hint="cs"/>
          <w:rtl/>
        </w:rPr>
        <w:t xml:space="preserve"> ארכיאולוגית בחפירות, בסקרים ובמעבדות, בהתאם לבחירת מסלול הלימודים. הבוגרים יכולים להשתלב בעבודה ברשות העתיקות, במוזיאונים לארכיאולוגיה, בהוראה בבתי ספר (למשל, שיעורי של״ח, תנ״ך, היסטוריה, גיאוגרפיה — בשילוב עם תעודת הוראה), בתיירות בארץ ובעולם ובתחום השימ</w:t>
      </w:r>
      <w:r>
        <w:rPr>
          <w:rFonts w:cs="Times New Roman" w:hint="cs"/>
          <w:rtl/>
        </w:rPr>
        <w:t>ור.</w:t>
      </w:r>
    </w:p>
    <w:p w:rsidR="00000000" w:rsidRDefault="00480CAF">
      <w:pPr>
        <w:pStyle w:val="BUDY"/>
        <w:rPr>
          <w:rtl/>
        </w:rPr>
      </w:pPr>
      <w:r>
        <w:rPr>
          <w:rFonts w:cs="Times New Roman" w:hint="cs"/>
          <w:rtl/>
        </w:rPr>
        <w:t>בחוג ניתן ללמוד מגוון רחב מאוד של נושאים, בהתאם למספר הגדול של נושאי המחקר בהם מתמחה הסגל האקדמי. התרבות החומרית הקדומה של א״י בפרט ואגן הים התיכון בכלל נלמדת בשני מישורים שונים. הראשון הוא כרונולוגי, ובו נלמדים העולם הפרהיסטורי, התקופה הפליאוליתית, הנ</w:t>
      </w:r>
      <w:r>
        <w:rPr>
          <w:rFonts w:cs="Times New Roman" w:hint="cs"/>
          <w:rtl/>
        </w:rPr>
        <w:t>יאוליתית והכלקוליתית, העולם של תקופות המקרא (תקופות הברונזה והברזל), תרבויות יוון ורומי (החל בתקופה הארכאית, דרך התקופות הקלאסית וההלניסטית וכלה בתקופות הרומית והביזנטית), והעולם של ימי הביניים מראשיתו בכיבוש המוסלמי של האזור ועד ימי ממלכות הצלבנים. בלימוד</w:t>
      </w:r>
      <w:r>
        <w:rPr>
          <w:rFonts w:cs="Times New Roman" w:hint="cs"/>
          <w:rtl/>
        </w:rPr>
        <w:t xml:space="preserve">ים ניתן דגש מיוחד לשיטות המחקר החדשניות, ובהתאם לכך המישור השני הוא מישור נושאי, ובו נלמדים תחומים המשולבים במחקר הארכיאולוגי המודרני. אלה כוללים בין השאר: ארכיאו–זואולוגיה (חקר עצמות בעלי חיים עתיקים), ארכיאו-מטלורגיה (חקר מתכות), חקר כלי אבן וחקר חומרים </w:t>
      </w:r>
      <w:r>
        <w:rPr>
          <w:rFonts w:cs="Times New Roman" w:hint="cs"/>
          <w:rtl/>
        </w:rPr>
        <w:t>וטכנולוגיות עתיקות, גיאו–ארכיאולוגיה, נמלים, שיטות לשיחזור הסביבה והאקלים ושיטות תיארוך. כמו כן החוג מקיים תכניות ייחודיות לתואר שני: תוכנית בשימור ומורשת התרבות החומרית ותוכנית בינלאומית בפרהיסטוריה (להלן).</w:t>
      </w:r>
    </w:p>
    <w:p w:rsidR="00000000" w:rsidRDefault="00480CAF">
      <w:pPr>
        <w:pStyle w:val="BUDY"/>
        <w:rPr>
          <w:rtl/>
        </w:rPr>
      </w:pPr>
      <w:r>
        <w:rPr>
          <w:rFonts w:cs="Times New Roman" w:hint="cs"/>
          <w:rtl/>
        </w:rPr>
        <w:t>ניתן ללמוד במסלול חד–חוגי (החל משנה ב'), או במסל</w:t>
      </w:r>
      <w:r>
        <w:rPr>
          <w:rFonts w:cs="Times New Roman" w:hint="cs"/>
          <w:rtl/>
        </w:rPr>
        <w:t>ול דו–חוגי עם כל חוג אחר באוניברסיטה. אנו ממליצים על שילוב עם חוגים קרובים כגון: אנתרופולוגיה וסוציולוגיה, ביולוגיה ומדעים, גיאוגרפיה ולימודי הסביבה, היסטוריה, היסטוריה של עם ישראל, לימודי ארץ ישראל ומקרא, אך ניתן לשלב גם עם חוגים אחרים כגון לימודי מחשב וס</w:t>
      </w:r>
      <w:r>
        <w:rPr>
          <w:rFonts w:cs="Times New Roman" w:hint="cs"/>
          <w:rtl/>
        </w:rPr>
        <w:t>טטיסטיקה.</w:t>
      </w:r>
    </w:p>
    <w:p w:rsidR="00000000" w:rsidRDefault="00480CAF">
      <w:pPr>
        <w:pStyle w:val="a1"/>
        <w:rPr>
          <w:rtl/>
        </w:rPr>
      </w:pPr>
      <w:r>
        <w:rPr>
          <w:rFonts w:cs="Times New Roman" w:hint="cs"/>
          <w:rtl/>
        </w:rPr>
        <w:t>תנאי הקבלה</w:t>
      </w:r>
    </w:p>
    <w:p w:rsidR="00000000" w:rsidRDefault="00480CAF">
      <w:pPr>
        <w:pStyle w:val="BUDY"/>
        <w:rPr>
          <w:rtl/>
        </w:rPr>
      </w:pPr>
      <w:r>
        <w:rPr>
          <w:rFonts w:cs="Times New Roman" w:hint="cs"/>
          <w:rtl/>
        </w:rPr>
        <w:t>עמידה בתנאי הקבלה הכלליים של האוניברסיטה ברמה הנדרשת על ידי החוג. החוג מקבל בברכה מועמדים המבקשים לעבור מאוניברסיטאות אחרות, ממכללות וחוגים אחרים. החוג רשאי לדרוש ממועמדים אלה לימודי השלמה בהתאם לנסיבות. בנוסף נדרשים כל התלמידים והמועמ</w:t>
      </w:r>
      <w:r>
        <w:rPr>
          <w:rFonts w:cs="Times New Roman" w:hint="cs"/>
          <w:rtl/>
        </w:rPr>
        <w:t xml:space="preserve">דים לבוא לייעוץ אישי לפני תחילת שנה״ל אצל יועץ הב״א של החוג או אצל ראש </w:t>
      </w:r>
      <w:r>
        <w:rPr>
          <w:rFonts w:cs="Times New Roman" w:hint="cs"/>
          <w:rtl/>
        </w:rPr>
        <w:lastRenderedPageBreak/>
        <w:t>החוג, על–פי תיאום. תלמיד יוכל ללמוד במסלול החד–חוגי רק לאחר שסיים בהצלחה את כל שיעורי שנה א' בחוג לארכיאולוגיה בממוצע משוקלל של 80 לפחות, ועמד בתנאי המעבר של שנה א' בחוג השני. סטודנט המ</w:t>
      </w:r>
      <w:r>
        <w:rPr>
          <w:rFonts w:cs="Times New Roman" w:hint="cs"/>
          <w:rtl/>
        </w:rPr>
        <w:t>בקש ללמוד במסלול החד–חוגי יפנה בכתב ליועץ הב״א.</w:t>
      </w:r>
    </w:p>
    <w:p w:rsidR="00000000" w:rsidRDefault="00480CAF">
      <w:pPr>
        <w:pStyle w:val="BUDY"/>
        <w:rPr>
          <w:rFonts w:ascii="DavidMF-Bold" w:hAnsi="DavidMF-Bold" w:cs="DavidMF-Bold"/>
          <w:b/>
          <w:bCs/>
          <w:sz w:val="24"/>
          <w:szCs w:val="24"/>
          <w:rtl/>
          <w:lang w:bidi="ar-SA"/>
        </w:rPr>
      </w:pPr>
      <w:r>
        <w:rPr>
          <w:rFonts w:ascii="DavidMF-Bold" w:hAnsi="DavidMF-Bold" w:cs="Times New Roman" w:hint="cs"/>
          <w:b/>
          <w:bCs/>
          <w:sz w:val="24"/>
          <w:szCs w:val="24"/>
          <w:rtl/>
        </w:rPr>
        <w:t>המסלול</w:t>
      </w:r>
      <w:r>
        <w:rPr>
          <w:rFonts w:ascii="DavidMF-Bold" w:hAnsi="DavidMF-Bold" w:cs="Times New Roman" w:hint="cs"/>
          <w:b/>
          <w:bCs/>
          <w:sz w:val="24"/>
          <w:szCs w:val="24"/>
          <w:rtl/>
          <w:lang w:bidi="ar-SA"/>
        </w:rPr>
        <w:t xml:space="preserve"> </w:t>
      </w:r>
      <w:r>
        <w:rPr>
          <w:rFonts w:ascii="DavidMF-Bold" w:hAnsi="DavidMF-Bold" w:cs="Times New Roman" w:hint="cs"/>
          <w:b/>
          <w:bCs/>
          <w:sz w:val="24"/>
          <w:szCs w:val="24"/>
          <w:rtl/>
        </w:rPr>
        <w:t>הדו</w:t>
      </w:r>
      <w:r>
        <w:rPr>
          <w:rFonts w:ascii="DavidMF-Bold" w:hAnsi="DavidMF-Bold" w:cs="Times New Roman" w:hint="cs"/>
          <w:b/>
          <w:bCs/>
          <w:sz w:val="24"/>
          <w:szCs w:val="24"/>
          <w:rtl/>
          <w:lang w:bidi="ar-SA"/>
        </w:rPr>
        <w:t>–</w:t>
      </w:r>
      <w:r>
        <w:rPr>
          <w:rFonts w:ascii="DavidMF-Bold" w:hAnsi="DavidMF-Bold" w:cs="Times New Roman" w:hint="cs"/>
          <w:b/>
          <w:bCs/>
          <w:sz w:val="24"/>
          <w:szCs w:val="24"/>
          <w:rtl/>
        </w:rPr>
        <w:t>חוגי</w:t>
      </w:r>
    </w:p>
    <w:p w:rsidR="00000000" w:rsidRDefault="00480CAF">
      <w:pPr>
        <w:pStyle w:val="a1"/>
        <w:rPr>
          <w:rtl/>
        </w:rPr>
      </w:pPr>
      <w:r>
        <w:rPr>
          <w:rFonts w:cs="Times New Roman" w:hint="cs"/>
          <w:rtl/>
        </w:rPr>
        <w:t>מבנה הלימודים</w:t>
      </w:r>
    </w:p>
    <w:p w:rsidR="00000000" w:rsidRDefault="00480CAF">
      <w:pPr>
        <w:pStyle w:val="BUDY"/>
        <w:rPr>
          <w:rtl/>
        </w:rPr>
      </w:pPr>
      <w:r>
        <w:rPr>
          <w:rFonts w:cs="Times New Roman" w:hint="cs"/>
          <w:rtl/>
        </w:rPr>
        <w:t>במסלול הדו–חוגי יתקיימו שני אפיקי לימוד:</w:t>
      </w:r>
    </w:p>
    <w:p w:rsidR="00000000" w:rsidRDefault="00480CAF">
      <w:pPr>
        <w:pStyle w:val="BUDY"/>
        <w:ind w:left="300" w:hanging="300"/>
        <w:rPr>
          <w:rtl/>
        </w:rPr>
      </w:pPr>
      <w:r>
        <w:rPr>
          <w:rFonts w:cs="Times New Roman" w:hint="cs"/>
          <w:rtl/>
        </w:rPr>
        <w:t>1.</w:t>
      </w:r>
      <w:r>
        <w:rPr>
          <w:rFonts w:cs="Times New Roman"/>
          <w:rtl/>
        </w:rPr>
        <w:tab/>
      </w:r>
      <w:r>
        <w:rPr>
          <w:rFonts w:ascii="DavidMF-Bold" w:hAnsi="DavidMF-Bold" w:cs="Times New Roman" w:hint="cs"/>
          <w:b/>
          <w:bCs/>
          <w:rtl/>
        </w:rPr>
        <w:t>אפיק</w:t>
      </w:r>
      <w:r>
        <w:rPr>
          <w:rFonts w:ascii="DavidMF-Bold" w:hAnsi="DavidMF-Bold" w:cs="Times New Roman" w:hint="cs"/>
          <w:b/>
          <w:bCs/>
          <w:rtl/>
          <w:lang w:bidi="ar-SA"/>
        </w:rPr>
        <w:t xml:space="preserve"> </w:t>
      </w:r>
      <w:r>
        <w:rPr>
          <w:rFonts w:ascii="DavidMF-Bold" w:hAnsi="DavidMF-Bold" w:cs="Times New Roman" w:hint="cs"/>
          <w:b/>
          <w:bCs/>
          <w:rtl/>
        </w:rPr>
        <w:t>כללי</w:t>
      </w:r>
      <w:r>
        <w:rPr>
          <w:rFonts w:ascii="DavidMF-Bold" w:hAnsi="DavidMF-Bold" w:cs="Times New Roman" w:hint="cs"/>
          <w:b/>
          <w:bCs/>
          <w:rtl/>
          <w:lang w:bidi="ar-SA"/>
        </w:rPr>
        <w:t>:</w:t>
      </w:r>
      <w:r>
        <w:rPr>
          <w:rFonts w:cs="Times New Roman" w:hint="cs"/>
          <w:rtl/>
        </w:rPr>
        <w:t xml:space="preserve"> התלמיד יצבור בחוג 60 נקודות במשך שנות לימודיו במסלול הדו–חוגי. החוג מגלה גמישות רבה באפשרויות הפתוחות בפני הלומדים. בהתאם, </w:t>
      </w:r>
      <w:r>
        <w:rPr>
          <w:rFonts w:cs="Times New Roman" w:hint="cs"/>
          <w:rtl/>
        </w:rPr>
        <w:t>ניתן לבחור בהרכב שיעורים כללי, או (כפי שאנו ממליצים) להתמחות בתקופות/נושאים מצומצמים יותר: העידן הפרהיסטורי, תקופת המקרא, התקופה הקלאסית, ימי הביניים, ארכיאולוגיה ים–תיכונית, מדעי הארכיאולוגיה (עם מגוון אפשרויות וביניהן ארכיאו-זואולוגיה, תרבות ואוכל, ארכיא</w:t>
      </w:r>
      <w:r>
        <w:rPr>
          <w:rFonts w:cs="Times New Roman" w:hint="cs"/>
          <w:rtl/>
        </w:rPr>
        <w:t>ו–גיאולוגיה, שיחזור סביבה ואקלים, חומרים בארכיאולוגיה, טכנולוגיות עתיקות ושימור אתרים ארכיאולוגיים).</w:t>
      </w:r>
    </w:p>
    <w:p w:rsidR="00000000" w:rsidRDefault="00480CAF">
      <w:pPr>
        <w:pStyle w:val="BUDY"/>
        <w:rPr>
          <w:rtl/>
        </w:rPr>
      </w:pPr>
      <w:r>
        <w:rPr>
          <w:rFonts w:cs="Times New Roman" w:hint="cs"/>
          <w:rtl/>
        </w:rPr>
        <w:t xml:space="preserve">6 מבואות </w:t>
      </w:r>
      <w:r>
        <w:rPr>
          <w:rFonts w:cs="Times New Roman"/>
          <w:rtl/>
        </w:rPr>
        <w:tab/>
      </w:r>
      <w:r>
        <w:rPr>
          <w:rFonts w:cs="Times New Roman"/>
          <w:rtl/>
        </w:rPr>
        <w:tab/>
      </w:r>
      <w:r>
        <w:rPr>
          <w:rFonts w:cs="Times New Roman"/>
          <w:rtl/>
        </w:rPr>
        <w:tab/>
      </w:r>
      <w:r>
        <w:rPr>
          <w:rFonts w:cs="Times New Roman"/>
          <w:rtl/>
        </w:rPr>
        <w:tab/>
      </w:r>
      <w:r>
        <w:rPr>
          <w:rFonts w:cs="Times New Roman" w:hint="cs"/>
          <w:rtl/>
        </w:rPr>
        <w:t>20 נ״ז</w:t>
      </w:r>
    </w:p>
    <w:p w:rsidR="00000000" w:rsidRDefault="00480CAF">
      <w:pPr>
        <w:pStyle w:val="BUDY"/>
        <w:rPr>
          <w:rtl/>
        </w:rPr>
      </w:pPr>
      <w:r>
        <w:rPr>
          <w:rFonts w:cs="Times New Roman" w:hint="cs"/>
          <w:rtl/>
        </w:rPr>
        <w:t>שיעור חובה מתוכנית ״דרך הרוח״</w:t>
      </w:r>
      <w:r>
        <w:rPr>
          <w:rFonts w:cs="Times New Roman"/>
          <w:rtl/>
        </w:rPr>
        <w:tab/>
      </w:r>
      <w:r>
        <w:rPr>
          <w:rFonts w:cs="Times New Roman" w:hint="cs"/>
          <w:rtl/>
        </w:rPr>
        <w:t>2  נ״ז</w:t>
      </w:r>
    </w:p>
    <w:p w:rsidR="00000000" w:rsidRDefault="00480CAF">
      <w:pPr>
        <w:pStyle w:val="BUDY"/>
        <w:rPr>
          <w:rtl/>
        </w:rPr>
      </w:pPr>
      <w:r>
        <w:rPr>
          <w:rFonts w:cs="Times New Roman" w:hint="cs"/>
          <w:rtl/>
        </w:rPr>
        <w:t>תרגיל בכתיבה ובקריאה מדעית                1  נ</w:t>
      </w:r>
      <w:r>
        <w:rPr>
          <w:rFonts w:cs="Times New Roman" w:hint="cs"/>
          <w:rtl/>
        </w:rPr>
        <w:t>ז</w:t>
      </w:r>
    </w:p>
    <w:p w:rsidR="00000000" w:rsidRDefault="00480CAF">
      <w:pPr>
        <w:pStyle w:val="BUDY"/>
        <w:rPr>
          <w:rtl/>
        </w:rPr>
      </w:pPr>
      <w:r>
        <w:rPr>
          <w:rFonts w:cs="Times New Roman" w:hint="cs"/>
          <w:rtl/>
        </w:rPr>
        <w:t>פרוסמינריון תמטי</w:t>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 xml:space="preserve">פרוסמינריון  לפי בחירה </w:t>
      </w:r>
      <w:r>
        <w:rPr>
          <w:rFonts w:cs="Times New Roman" w:hint="cs"/>
          <w:rtl/>
        </w:rPr>
        <w:t xml:space="preserve">                         2  נ</w:t>
      </w:r>
      <w:r>
        <w:rPr>
          <w:rFonts w:cs="Times New Roman" w:hint="cs"/>
          <w:rtl/>
        </w:rPr>
        <w:t>ז</w:t>
      </w:r>
    </w:p>
    <w:p w:rsidR="00000000" w:rsidRDefault="00480CAF">
      <w:pPr>
        <w:pStyle w:val="BUDY"/>
        <w:rPr>
          <w:rtl/>
        </w:rPr>
      </w:pPr>
      <w:r>
        <w:rPr>
          <w:rFonts w:cs="Times New Roman" w:hint="cs"/>
          <w:rtl/>
        </w:rPr>
        <w:t>כלי חרס של ארץ ישראל/או כלי צור</w:t>
      </w:r>
      <w:r>
        <w:rPr>
          <w:rFonts w:cs="Times New Roman"/>
          <w:rtl/>
        </w:rPr>
        <w:tab/>
      </w:r>
      <w:r>
        <w:rPr>
          <w:rFonts w:cs="Times New Roman" w:hint="cs"/>
          <w:rtl/>
        </w:rPr>
        <w:t xml:space="preserve">4  נ״ז </w:t>
      </w:r>
    </w:p>
    <w:p w:rsidR="00000000" w:rsidRDefault="00480CAF">
      <w:pPr>
        <w:pStyle w:val="BUDY"/>
        <w:rPr>
          <w:rtl/>
        </w:rPr>
      </w:pPr>
      <w:r>
        <w:rPr>
          <w:rFonts w:cs="Times New Roman" w:hint="cs"/>
          <w:rtl/>
        </w:rPr>
        <w:t>סמינריון</w:t>
      </w:r>
      <w:r>
        <w:rPr>
          <w:rFonts w:cs="Times New Roman"/>
          <w:rtl/>
        </w:rPr>
        <w:tab/>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סיורים</w:t>
      </w:r>
      <w:r>
        <w:rPr>
          <w:rFonts w:cs="Times New Roman"/>
          <w:rtl/>
        </w:rPr>
        <w:tab/>
      </w:r>
      <w:r>
        <w:rPr>
          <w:rFonts w:cs="Times New Roman"/>
          <w:rtl/>
        </w:rPr>
        <w:tab/>
      </w:r>
      <w:r>
        <w:rPr>
          <w:rFonts w:cs="Times New Roman"/>
          <w:rtl/>
        </w:rPr>
        <w:tab/>
      </w:r>
      <w:r>
        <w:rPr>
          <w:rFonts w:cs="Times New Roman"/>
          <w:rtl/>
        </w:rPr>
        <w:tab/>
      </w:r>
      <w:r>
        <w:rPr>
          <w:rFonts w:cs="Times New Roman" w:hint="cs"/>
          <w:rtl/>
        </w:rPr>
        <w:t>1  נ״ז</w:t>
      </w:r>
    </w:p>
    <w:p w:rsidR="00000000" w:rsidRDefault="00480CAF">
      <w:pPr>
        <w:pStyle w:val="BUDY"/>
        <w:rPr>
          <w:rtl/>
        </w:rPr>
      </w:pPr>
      <w:r>
        <w:rPr>
          <w:rFonts w:cs="Times New Roman" w:hint="cs"/>
          <w:rtl/>
        </w:rPr>
        <w:t>סמינריון מחלקתי (שנה ג' חובה)</w:t>
      </w:r>
      <w:r>
        <w:rPr>
          <w:rFonts w:cs="Times New Roman"/>
          <w:rtl/>
        </w:rPr>
        <w:tab/>
      </w:r>
      <w:r>
        <w:rPr>
          <w:rFonts w:cs="Times New Roman"/>
          <w:rtl/>
        </w:rPr>
        <w:tab/>
      </w:r>
      <w:r>
        <w:rPr>
          <w:rFonts w:cs="Times New Roman" w:hint="cs"/>
          <w:rtl/>
        </w:rPr>
        <w:t>0  נ״ז</w:t>
      </w:r>
    </w:p>
    <w:p w:rsidR="00000000" w:rsidRDefault="00480CAF">
      <w:pPr>
        <w:pStyle w:val="BUDY"/>
        <w:rPr>
          <w:rtl/>
        </w:rPr>
      </w:pPr>
      <w:r>
        <w:rPr>
          <w:rFonts w:cs="Times New Roman" w:hint="cs"/>
          <w:rtl/>
        </w:rPr>
        <w:t xml:space="preserve">חפירות לימודיות </w:t>
      </w:r>
      <w:r>
        <w:rPr>
          <w:rFonts w:cs="Times New Roman"/>
          <w:rtl/>
        </w:rPr>
        <w:tab/>
      </w:r>
      <w:r>
        <w:rPr>
          <w:rFonts w:cs="Times New Roman"/>
          <w:rtl/>
        </w:rPr>
        <w:tab/>
      </w:r>
      <w:r>
        <w:rPr>
          <w:rFonts w:cs="Times New Roman"/>
          <w:rtl/>
        </w:rPr>
        <w:tab/>
      </w:r>
      <w:r>
        <w:rPr>
          <w:rFonts w:cs="Times New Roman" w:hint="cs"/>
          <w:rtl/>
        </w:rPr>
        <w:t>2  נ</w:t>
      </w:r>
      <w:r>
        <w:rPr>
          <w:rFonts w:cs="Times New Roman" w:hint="cs"/>
          <w:rtl/>
        </w:rPr>
        <w:t>ז</w:t>
      </w:r>
    </w:p>
    <w:p w:rsidR="00000000" w:rsidRDefault="00480CAF">
      <w:pPr>
        <w:pStyle w:val="BUDY"/>
        <w:rPr>
          <w:rtl/>
        </w:rPr>
      </w:pPr>
      <w:r>
        <w:rPr>
          <w:rFonts w:cs="Times New Roman" w:hint="cs"/>
          <w:rtl/>
        </w:rPr>
        <w:t>קורסי בחירה בחוג</w:t>
      </w:r>
      <w:r>
        <w:rPr>
          <w:rFonts w:cs="Times New Roman"/>
          <w:rtl/>
        </w:rPr>
        <w:tab/>
      </w:r>
      <w:r>
        <w:rPr>
          <w:rFonts w:cs="Times New Roman"/>
          <w:rtl/>
        </w:rPr>
        <w:tab/>
      </w:r>
      <w:r>
        <w:rPr>
          <w:rFonts w:cs="Times New Roman"/>
          <w:rtl/>
        </w:rPr>
        <w:tab/>
      </w:r>
      <w:r>
        <w:rPr>
          <w:rFonts w:cs="Times New Roman" w:hint="cs"/>
          <w:rtl/>
        </w:rPr>
        <w:t xml:space="preserve">18 נ״ז   </w:t>
      </w:r>
    </w:p>
    <w:p w:rsidR="00000000" w:rsidRDefault="00480CAF">
      <w:pPr>
        <w:pStyle w:val="BUDY"/>
        <w:spacing w:after="0"/>
        <w:rPr>
          <w:rtl/>
        </w:rPr>
      </w:pPr>
      <w:r>
        <w:rPr>
          <w:rFonts w:cs="Times New Roman" w:hint="cs"/>
          <w:rtl/>
        </w:rPr>
        <w:t xml:space="preserve">(קורסי בחירה מחוץ לחוג </w:t>
      </w:r>
    </w:p>
    <w:p w:rsidR="00000000" w:rsidRDefault="00480CAF">
      <w:pPr>
        <w:pStyle w:val="BUDY"/>
        <w:rPr>
          <w:rtl/>
        </w:rPr>
      </w:pPr>
      <w:r>
        <w:rPr>
          <w:rFonts w:cs="Times New Roman" w:hint="cs"/>
          <w:rtl/>
        </w:rPr>
        <w:t xml:space="preserve">רק באישור יועץ לתואר ראשון) </w:t>
      </w:r>
    </w:p>
    <w:p w:rsidR="00000000" w:rsidRDefault="00480CAF">
      <w:pPr>
        <w:pStyle w:val="BUDY"/>
        <w:rPr>
          <w:rtl/>
        </w:rPr>
      </w:pPr>
      <w:r>
        <w:rPr>
          <w:rFonts w:ascii="DavidMF-Bold" w:hAnsi="DavidMF-Bold" w:cs="Times New Roman" w:hint="cs"/>
          <w:b/>
          <w:bCs/>
          <w:rtl/>
        </w:rPr>
        <w:t>סה</w:t>
      </w:r>
      <w:r>
        <w:rPr>
          <w:rFonts w:ascii="DavidMF-Bold" w:hAnsi="DavidMF-Bold" w:cs="Times New Roman" w:hint="cs"/>
          <w:b/>
          <w:bCs/>
          <w:rtl/>
        </w:rPr>
        <w:t>״כ</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60 </w:t>
      </w:r>
      <w:r>
        <w:rPr>
          <w:rFonts w:ascii="DavidMF-Bold" w:hAnsi="DavidMF-Bold" w:cs="Times New Roman" w:hint="cs"/>
          <w:b/>
          <w:bCs/>
          <w:rtl/>
        </w:rPr>
        <w:t>נ״ז</w:t>
      </w:r>
    </w:p>
    <w:p w:rsidR="00000000" w:rsidRDefault="00480CAF">
      <w:pPr>
        <w:pStyle w:val="BUDY"/>
        <w:spacing w:before="113"/>
        <w:rPr>
          <w:rtl/>
        </w:rPr>
      </w:pPr>
      <w:r>
        <w:rPr>
          <w:rFonts w:cs="Times New Roman" w:hint="cs"/>
          <w:rtl/>
        </w:rPr>
        <w:t>בתחילת שנה ב' על התלמיד לבחור את כיוון הלימודים שלו: כללי או התמחות בתקופה/נושא מן הרשימה. בהתאם, ובהתייעצות עם יועץ ב״א, יבחר התלמיד את הקורסים בהם ישתתף. ההתמחות תתבטא בהשתתפות במירב הקורסים הרלוונטיים הניתנים בשנים הנדונות. לא ניתן לבצע הרש</w:t>
      </w:r>
      <w:r>
        <w:rPr>
          <w:rFonts w:cs="Times New Roman" w:hint="cs"/>
          <w:rtl/>
        </w:rPr>
        <w:t>מה לשנה ב' או ג' ללא יעוץ מוקדם ומפורט בחוג. לתלמידים הרוצים להמשיך לתואר שני מומלץ לבחור בתקופת התמחות/נושא כבר בשנה ב'.</w:t>
      </w:r>
    </w:p>
    <w:p w:rsidR="00000000" w:rsidRDefault="00480CAF">
      <w:pPr>
        <w:pStyle w:val="BUDY"/>
        <w:spacing w:before="113"/>
        <w:ind w:left="300" w:hanging="300"/>
        <w:rPr>
          <w:rtl/>
        </w:rPr>
      </w:pPr>
      <w:r>
        <w:rPr>
          <w:rFonts w:cs="Times New Roman" w:hint="cs"/>
          <w:rtl/>
        </w:rPr>
        <w:t>2.</w:t>
      </w:r>
      <w:r>
        <w:rPr>
          <w:rFonts w:ascii="DavidMF-Bold" w:hAnsi="DavidMF-Bold" w:cs="Times New Roman"/>
          <w:b/>
          <w:bCs/>
          <w:rtl/>
          <w:lang w:bidi="ar-SA"/>
        </w:rPr>
        <w:tab/>
      </w:r>
      <w:r>
        <w:rPr>
          <w:rFonts w:ascii="DavidMF-Bold" w:hAnsi="DavidMF-Bold" w:cs="Times New Roman" w:hint="cs"/>
          <w:b/>
          <w:bCs/>
          <w:rtl/>
        </w:rPr>
        <w:t>תעודת</w:t>
      </w:r>
      <w:r>
        <w:rPr>
          <w:rFonts w:ascii="DavidMF-Bold" w:hAnsi="DavidMF-Bold" w:cs="Times New Roman" w:hint="cs"/>
          <w:b/>
          <w:bCs/>
          <w:rtl/>
          <w:lang w:bidi="ar-SA"/>
        </w:rPr>
        <w:t xml:space="preserve"> </w:t>
      </w:r>
      <w:r>
        <w:rPr>
          <w:rFonts w:ascii="DavidMF-Bold" w:hAnsi="DavidMF-Bold" w:cs="Times New Roman" w:hint="cs"/>
          <w:b/>
          <w:bCs/>
          <w:rtl/>
        </w:rPr>
        <w:t>חופר</w:t>
      </w:r>
      <w:r>
        <w:rPr>
          <w:rFonts w:ascii="DavidMF-Bold" w:hAnsi="DavidMF-Bold" w:cs="Times New Roman" w:hint="cs"/>
          <w:b/>
          <w:bCs/>
          <w:rtl/>
          <w:lang w:bidi="ar-SA"/>
        </w:rPr>
        <w:t xml:space="preserve">: </w:t>
      </w:r>
      <w:r>
        <w:rPr>
          <w:rFonts w:cs="Times New Roman" w:hint="cs"/>
          <w:rtl/>
        </w:rPr>
        <w:t xml:space="preserve">במסגרת לימודים לתעודת חופר, ילמדו התלמידים אגד של קורסים מקצועיים, אשר יעניקו להם </w:t>
      </w:r>
      <w:r>
        <w:rPr>
          <w:rFonts w:ascii="DavidMF-Bold" w:hAnsi="DavidMF-Bold" w:cs="Times New Roman" w:hint="cs"/>
          <w:b/>
          <w:bCs/>
          <w:rtl/>
        </w:rPr>
        <w:t>תעודת</w:t>
      </w:r>
      <w:r>
        <w:rPr>
          <w:rFonts w:ascii="DavidMF-Bold" w:hAnsi="DavidMF-Bold" w:cs="Times New Roman" w:hint="cs"/>
          <w:b/>
          <w:bCs/>
          <w:rtl/>
          <w:lang w:bidi="ar-SA"/>
        </w:rPr>
        <w:t xml:space="preserve"> </w:t>
      </w:r>
      <w:r>
        <w:rPr>
          <w:rFonts w:ascii="DavidMF-Bold" w:hAnsi="DavidMF-Bold" w:cs="Times New Roman" w:hint="cs"/>
          <w:b/>
          <w:bCs/>
          <w:rtl/>
        </w:rPr>
        <w:t>חופר</w:t>
      </w:r>
      <w:r>
        <w:rPr>
          <w:rFonts w:ascii="DavidMF-Bold" w:hAnsi="DavidMF-Bold" w:cs="Times New Roman" w:hint="cs"/>
          <w:b/>
          <w:bCs/>
          <w:rtl/>
          <w:lang w:bidi="ar-SA"/>
        </w:rPr>
        <w:t xml:space="preserve"> </w:t>
      </w:r>
      <w:r>
        <w:rPr>
          <w:rFonts w:ascii="DavidMF-Bold" w:hAnsi="DavidMF-Bold" w:cs="Times New Roman" w:hint="cs"/>
          <w:b/>
          <w:bCs/>
          <w:rtl/>
        </w:rPr>
        <w:t>רשמית</w:t>
      </w:r>
      <w:r>
        <w:rPr>
          <w:rFonts w:cs="Times New Roman" w:hint="cs"/>
          <w:rtl/>
        </w:rPr>
        <w:t>. תעודה זו מוכרת בידי</w:t>
      </w:r>
      <w:r>
        <w:rPr>
          <w:rFonts w:cs="Times New Roman" w:hint="cs"/>
          <w:rtl/>
        </w:rPr>
        <w:t xml:space="preserve"> רשות העתיקות </w:t>
      </w:r>
      <w:r>
        <w:rPr>
          <w:rFonts w:cs="Times New Roman" w:hint="cs"/>
          <w:rtl/>
        </w:rPr>
        <w:lastRenderedPageBreak/>
        <w:t xml:space="preserve">והינה חובה לכל מי שיבקש להוציא רשיונות חפירה על שמו. לשם קבלת תעודת חופר, </w:t>
      </w:r>
      <w:r>
        <w:rPr>
          <w:rFonts w:cs="Times New Roman" w:hint="cs"/>
          <w:u w:val="thick"/>
          <w:rtl/>
        </w:rPr>
        <w:t>חובה לקחת 60 נקודות</w:t>
      </w:r>
      <w:r>
        <w:rPr>
          <w:rFonts w:cs="Times New Roman" w:hint="cs"/>
          <w:rtl/>
        </w:rPr>
        <w:t xml:space="preserve"> בחוג ומתוכן 6 נקודות מהקורסים המקצועיים באגד תעודת חופר.</w:t>
      </w:r>
    </w:p>
    <w:p w:rsidR="00000000" w:rsidRDefault="00480CAF">
      <w:pPr>
        <w:pStyle w:val="BUDY"/>
        <w:ind w:left="300" w:hanging="300"/>
        <w:rPr>
          <w:rtl/>
        </w:rPr>
      </w:pPr>
      <w:r>
        <w:rPr>
          <w:rFonts w:cs="Times New Roman"/>
          <w:rtl/>
        </w:rPr>
        <w:tab/>
      </w:r>
      <w:r>
        <w:rPr>
          <w:rFonts w:cs="Times New Roman" w:hint="cs"/>
          <w:rtl/>
        </w:rPr>
        <w:t>בנוסף לכלי צור וחרס שיעורים אלה הם: סקר ארכיאולוגי, סטרטיגרפיה ומדידות, שיטות ניתוח ופרסום</w:t>
      </w:r>
      <w:r>
        <w:rPr>
          <w:rFonts w:cs="Times New Roman" w:hint="cs"/>
          <w:rtl/>
        </w:rPr>
        <w:t xml:space="preserve"> של דוח</w:t>
      </w:r>
      <w:r>
        <w:rPr>
          <w:rFonts w:cs="Times New Roman" w:hint="cs"/>
          <w:rtl/>
        </w:rPr>
        <w:t xml:space="preserve">ות ארכיאולוגיים. </w:t>
      </w:r>
    </w:p>
    <w:p w:rsidR="00000000" w:rsidRDefault="00480CAF">
      <w:pPr>
        <w:pStyle w:val="BUDY"/>
        <w:rPr>
          <w:rtl/>
        </w:rPr>
      </w:pPr>
      <w:r>
        <w:rPr>
          <w:rFonts w:cs="Times New Roman" w:hint="cs"/>
          <w:rtl/>
        </w:rPr>
        <w:t xml:space="preserve">6 מבואות (שנה א׳ + שנה ב׳) </w:t>
      </w:r>
      <w:r>
        <w:rPr>
          <w:rFonts w:cs="Times New Roman"/>
          <w:rtl/>
        </w:rPr>
        <w:tab/>
      </w:r>
      <w:r>
        <w:rPr>
          <w:rFonts w:cs="Times New Roman"/>
          <w:rtl/>
        </w:rPr>
        <w:tab/>
      </w:r>
      <w:r>
        <w:rPr>
          <w:rFonts w:cs="Times New Roman" w:hint="cs"/>
          <w:rtl/>
        </w:rPr>
        <w:t>20 נ״ז</w:t>
      </w:r>
    </w:p>
    <w:p w:rsidR="00000000" w:rsidRDefault="00480CAF">
      <w:pPr>
        <w:pStyle w:val="BUDY"/>
        <w:rPr>
          <w:rtl/>
        </w:rPr>
      </w:pPr>
      <w:r>
        <w:rPr>
          <w:rFonts w:cs="Times New Roman" w:hint="cs"/>
          <w:rtl/>
        </w:rPr>
        <w:t>שיעור חובה מתוכנית ״דרך הרוח״</w:t>
      </w:r>
      <w:r>
        <w:rPr>
          <w:rFonts w:cs="Times New Roman"/>
          <w:rtl/>
        </w:rPr>
        <w:tab/>
      </w:r>
      <w:r>
        <w:rPr>
          <w:rFonts w:cs="Times New Roman" w:hint="cs"/>
          <w:rtl/>
        </w:rPr>
        <w:t>2-4 נ״ז</w:t>
      </w:r>
    </w:p>
    <w:p w:rsidR="00000000" w:rsidRDefault="00480CAF">
      <w:pPr>
        <w:pStyle w:val="BUDY"/>
        <w:rPr>
          <w:rtl/>
        </w:rPr>
      </w:pPr>
      <w:r>
        <w:rPr>
          <w:rFonts w:cs="Times New Roman" w:hint="cs"/>
          <w:rtl/>
        </w:rPr>
        <w:t>תרגיל בקריאה וכתיבה מדעית                  1 נ</w:t>
      </w:r>
      <w:r>
        <w:rPr>
          <w:rFonts w:cs="Times New Roman" w:hint="cs"/>
          <w:rtl/>
        </w:rPr>
        <w:t>ז</w:t>
      </w:r>
    </w:p>
    <w:p w:rsidR="00000000" w:rsidRDefault="00480CAF">
      <w:pPr>
        <w:pStyle w:val="BUDY"/>
        <w:rPr>
          <w:rtl/>
        </w:rPr>
      </w:pPr>
      <w:r>
        <w:rPr>
          <w:rFonts w:cs="Times New Roman" w:hint="cs"/>
          <w:rtl/>
        </w:rPr>
        <w:t>פרוס׳ תמטי</w:t>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פרוס׳ לפי בחירה                                   2 נ</w:t>
      </w:r>
      <w:r>
        <w:rPr>
          <w:rFonts w:cs="Times New Roman" w:hint="cs"/>
          <w:rtl/>
        </w:rPr>
        <w:t>ז</w:t>
      </w:r>
    </w:p>
    <w:p w:rsidR="00000000" w:rsidRDefault="00480CAF">
      <w:pPr>
        <w:pStyle w:val="BUDY"/>
        <w:rPr>
          <w:rtl/>
        </w:rPr>
      </w:pPr>
      <w:r>
        <w:rPr>
          <w:rFonts w:cs="Times New Roman" w:hint="cs"/>
          <w:rtl/>
        </w:rPr>
        <w:t>כלי חרס של תקופות המקרא</w:t>
      </w:r>
      <w:r>
        <w:rPr>
          <w:rFonts w:cs="Times New Roman"/>
          <w:rtl/>
        </w:rPr>
        <w:tab/>
      </w:r>
      <w:r>
        <w:rPr>
          <w:rFonts w:cs="Times New Roman"/>
          <w:rtl/>
        </w:rPr>
        <w:tab/>
      </w:r>
      <w:r>
        <w:rPr>
          <w:rFonts w:cs="Times New Roman" w:hint="cs"/>
          <w:rtl/>
        </w:rPr>
        <w:t>4 נ״ז (</w:t>
      </w:r>
      <w:r>
        <w:rPr>
          <w:rFonts w:cs="Times New Roman" w:hint="cs"/>
          <w:rtl/>
        </w:rPr>
        <w:t>ניתן פעם בשנתיים)</w:t>
      </w:r>
    </w:p>
    <w:p w:rsidR="00000000" w:rsidRDefault="00480CAF">
      <w:pPr>
        <w:pStyle w:val="BUDY"/>
        <w:rPr>
          <w:rtl/>
        </w:rPr>
      </w:pPr>
      <w:r>
        <w:rPr>
          <w:rFonts w:cs="Times New Roman" w:hint="cs"/>
          <w:rtl/>
        </w:rPr>
        <w:t>כלי צור</w:t>
      </w:r>
      <w:r>
        <w:rPr>
          <w:rFonts w:cs="Times New Roman"/>
          <w:rtl/>
        </w:rPr>
        <w:tab/>
      </w:r>
      <w:r>
        <w:rPr>
          <w:rFonts w:cs="Times New Roman"/>
          <w:rtl/>
        </w:rPr>
        <w:tab/>
      </w:r>
      <w:r>
        <w:rPr>
          <w:rFonts w:cs="Times New Roman"/>
          <w:rtl/>
        </w:rPr>
        <w:tab/>
      </w:r>
      <w:r>
        <w:rPr>
          <w:rFonts w:cs="Times New Roman"/>
          <w:rtl/>
        </w:rPr>
        <w:tab/>
      </w:r>
      <w:r>
        <w:rPr>
          <w:rFonts w:cs="Times New Roman" w:hint="cs"/>
          <w:rtl/>
        </w:rPr>
        <w:t>4 נ״ז (ניתן פעם בשנתיים)</w:t>
      </w:r>
    </w:p>
    <w:p w:rsidR="00000000" w:rsidRDefault="00480CAF">
      <w:pPr>
        <w:pStyle w:val="BUDY"/>
        <w:rPr>
          <w:rtl/>
        </w:rPr>
      </w:pPr>
      <w:r>
        <w:rPr>
          <w:rFonts w:cs="Times New Roman" w:hint="cs"/>
          <w:rtl/>
        </w:rPr>
        <w:t>סמינריון</w:t>
      </w:r>
      <w:r>
        <w:rPr>
          <w:rFonts w:cs="Times New Roman"/>
          <w:rtl/>
        </w:rPr>
        <w:tab/>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סמינריון מחלקתי (שנה ג' חובה)</w:t>
      </w:r>
      <w:r>
        <w:rPr>
          <w:rFonts w:cs="Times New Roman"/>
          <w:rtl/>
        </w:rPr>
        <w:tab/>
      </w:r>
      <w:r>
        <w:rPr>
          <w:rFonts w:cs="Times New Roman"/>
          <w:rtl/>
        </w:rPr>
        <w:tab/>
      </w:r>
      <w:r>
        <w:rPr>
          <w:rFonts w:cs="Times New Roman" w:hint="cs"/>
          <w:rtl/>
        </w:rPr>
        <w:t>0 נ״ז</w:t>
      </w:r>
    </w:p>
    <w:p w:rsidR="00000000" w:rsidRDefault="00480CAF">
      <w:pPr>
        <w:pStyle w:val="BUDY"/>
        <w:rPr>
          <w:rtl/>
        </w:rPr>
      </w:pPr>
      <w:r>
        <w:rPr>
          <w:rFonts w:cs="Times New Roman" w:hint="cs"/>
          <w:rtl/>
        </w:rPr>
        <w:t>3 קורסי תעודת חופר</w:t>
      </w:r>
      <w:r>
        <w:rPr>
          <w:rFonts w:cs="Times New Roman"/>
          <w:rtl/>
        </w:rPr>
        <w:tab/>
      </w:r>
      <w:r>
        <w:rPr>
          <w:rFonts w:cs="Times New Roman"/>
          <w:rtl/>
        </w:rPr>
        <w:tab/>
      </w:r>
      <w:r>
        <w:rPr>
          <w:rFonts w:cs="Times New Roman"/>
          <w:rtl/>
        </w:rPr>
        <w:tab/>
      </w:r>
      <w:r>
        <w:rPr>
          <w:rFonts w:cs="Times New Roman" w:hint="cs"/>
          <w:rtl/>
        </w:rPr>
        <w:t>6 נ״ז (ניתנים פעם בשנתיים)</w:t>
      </w:r>
    </w:p>
    <w:p w:rsidR="00000000" w:rsidRDefault="00480CAF">
      <w:pPr>
        <w:pStyle w:val="BUDY"/>
        <w:rPr>
          <w:rtl/>
        </w:rPr>
      </w:pPr>
      <w:r>
        <w:rPr>
          <w:rFonts w:cs="Times New Roman" w:hint="cs"/>
          <w:rtl/>
        </w:rPr>
        <w:t>קורסי בחירה בחוג ומחוץ לחוג</w:t>
      </w:r>
      <w:r>
        <w:rPr>
          <w:rFonts w:cs="Times New Roman"/>
          <w:rtl/>
        </w:rPr>
        <w:tab/>
      </w:r>
      <w:r>
        <w:rPr>
          <w:rFonts w:cs="Times New Roman"/>
          <w:rtl/>
        </w:rPr>
        <w:tab/>
      </w:r>
      <w:r>
        <w:rPr>
          <w:rFonts w:cs="Times New Roman" w:hint="cs"/>
          <w:rtl/>
        </w:rPr>
        <w:t>10-12 נ״ז</w:t>
      </w:r>
    </w:p>
    <w:p w:rsidR="00000000" w:rsidRDefault="00480CAF">
      <w:pPr>
        <w:pStyle w:val="BUDY"/>
        <w:rPr>
          <w:rtl/>
        </w:rPr>
      </w:pPr>
      <w:r>
        <w:rPr>
          <w:rFonts w:cs="Times New Roman" w:hint="cs"/>
          <w:rtl/>
        </w:rPr>
        <w:t>סיורים</w:t>
      </w:r>
      <w:r>
        <w:rPr>
          <w:rFonts w:cs="Times New Roman"/>
          <w:rtl/>
        </w:rPr>
        <w:tab/>
      </w:r>
      <w:r>
        <w:rPr>
          <w:rFonts w:cs="Times New Roman"/>
          <w:rtl/>
        </w:rPr>
        <w:tab/>
      </w:r>
      <w:r>
        <w:rPr>
          <w:rFonts w:cs="Times New Roman"/>
          <w:rtl/>
        </w:rPr>
        <w:tab/>
      </w:r>
      <w:r>
        <w:rPr>
          <w:rFonts w:cs="Times New Roman"/>
          <w:rtl/>
        </w:rPr>
        <w:tab/>
      </w:r>
      <w:r>
        <w:rPr>
          <w:rFonts w:cs="Times New Roman" w:hint="cs"/>
          <w:rtl/>
        </w:rPr>
        <w:t>1 נ״ז</w:t>
      </w:r>
    </w:p>
    <w:p w:rsidR="00000000" w:rsidRDefault="00480CAF">
      <w:pPr>
        <w:pStyle w:val="BUDY"/>
        <w:rPr>
          <w:u w:val="thick"/>
          <w:rtl/>
        </w:rPr>
      </w:pPr>
      <w:r>
        <w:rPr>
          <w:rFonts w:cs="Times New Roman" w:hint="cs"/>
          <w:u w:val="thick"/>
          <w:rtl/>
        </w:rPr>
        <w:t>חפירות לימודיות</w:t>
      </w:r>
      <w:r>
        <w:rPr>
          <w:rFonts w:cs="Times New Roman"/>
          <w:u w:val="thick"/>
          <w:rtl/>
        </w:rPr>
        <w:tab/>
      </w:r>
      <w:r>
        <w:rPr>
          <w:rFonts w:cs="Times New Roman"/>
          <w:u w:val="thick"/>
          <w:rtl/>
        </w:rPr>
        <w:tab/>
      </w:r>
      <w:r>
        <w:rPr>
          <w:rFonts w:cs="Times New Roman"/>
          <w:u w:val="thick"/>
          <w:rtl/>
        </w:rPr>
        <w:tab/>
      </w:r>
      <w:r>
        <w:rPr>
          <w:rFonts w:cs="Times New Roman" w:hint="cs"/>
          <w:u w:val="thick"/>
          <w:rtl/>
        </w:rPr>
        <w:t>2 נ״ז</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60 </w:t>
      </w:r>
      <w:r>
        <w:rPr>
          <w:rFonts w:ascii="DavidMF-Bold" w:hAnsi="DavidMF-Bold" w:cs="Times New Roman" w:hint="cs"/>
          <w:b/>
          <w:bCs/>
          <w:rtl/>
        </w:rPr>
        <w:t>נ״ז</w:t>
      </w:r>
    </w:p>
    <w:p w:rsidR="00000000" w:rsidRDefault="00480CAF">
      <w:pPr>
        <w:pStyle w:val="BUDY"/>
        <w:rPr>
          <w:rtl/>
        </w:rPr>
      </w:pPr>
    </w:p>
    <w:p w:rsidR="00000000" w:rsidRDefault="00480CAF">
      <w:pPr>
        <w:pStyle w:val="BUDY"/>
        <w:rPr>
          <w:sz w:val="20"/>
          <w:szCs w:val="20"/>
          <w:rtl/>
        </w:rPr>
      </w:pPr>
      <w:r>
        <w:rPr>
          <w:rFonts w:cs="Times New Roman" w:hint="cs"/>
          <w:sz w:val="20"/>
          <w:szCs w:val="20"/>
          <w:rtl/>
        </w:rPr>
        <w:t xml:space="preserve">החל </w:t>
      </w:r>
      <w:r>
        <w:rPr>
          <w:rFonts w:cs="Times New Roman" w:hint="cs"/>
          <w:sz w:val="20"/>
          <w:szCs w:val="20"/>
          <w:rtl/>
        </w:rPr>
        <w:t xml:space="preserve">משנה״ל תשע״ד על כל תלמידי התואר הראשון בפקולטה למדעי הרוח ללמוד 1-3 קורסים בהיקף כולל של </w:t>
      </w:r>
      <w:r>
        <w:rPr>
          <w:rFonts w:ascii="DavidMF-Bold" w:hAnsi="DavidMF-Bold" w:cs="Times New Roman" w:hint="cs"/>
          <w:b/>
          <w:bCs/>
          <w:sz w:val="20"/>
          <w:szCs w:val="20"/>
          <w:rtl/>
          <w:lang w:bidi="ar-SA"/>
        </w:rPr>
        <w:t xml:space="preserve">6 </w:t>
      </w:r>
      <w:r>
        <w:rPr>
          <w:rFonts w:ascii="DavidMF-Bold" w:hAnsi="DavidMF-Bold" w:cs="Times New Roman" w:hint="cs"/>
          <w:b/>
          <w:bCs/>
          <w:sz w:val="20"/>
          <w:szCs w:val="20"/>
          <w:rtl/>
        </w:rPr>
        <w:t>נ״ז</w:t>
      </w:r>
      <w:r>
        <w:rPr>
          <w:rFonts w:cs="Times New Roman" w:hint="cs"/>
          <w:sz w:val="20"/>
          <w:szCs w:val="20"/>
          <w:rtl/>
        </w:rPr>
        <w:t xml:space="preserve">, במסגרת לימודי תכנית ההעשרה האוניברסיטאית </w:t>
      </w:r>
      <w:r>
        <w:rPr>
          <w:rFonts w:ascii="DavidMF-Bold" w:hAnsi="DavidMF-Bold" w:cs="Times New Roman" w:hint="cs"/>
          <w:b/>
          <w:bCs/>
          <w:sz w:val="20"/>
          <w:szCs w:val="20"/>
          <w:rtl/>
        </w:rPr>
        <w:t>״דרך</w:t>
      </w:r>
      <w:r>
        <w:rPr>
          <w:rFonts w:ascii="DavidMF-Bold" w:hAnsi="DavidMF-Bold" w:cs="Times New Roman" w:hint="cs"/>
          <w:b/>
          <w:bCs/>
          <w:sz w:val="20"/>
          <w:szCs w:val="20"/>
          <w:rtl/>
          <w:lang w:bidi="ar-SA"/>
        </w:rPr>
        <w:t xml:space="preserve"> </w:t>
      </w:r>
      <w:r>
        <w:rPr>
          <w:rFonts w:ascii="DavidMF-Bold" w:hAnsi="DavidMF-Bold" w:cs="Times New Roman" w:hint="cs"/>
          <w:b/>
          <w:bCs/>
          <w:sz w:val="20"/>
          <w:szCs w:val="20"/>
          <w:rtl/>
        </w:rPr>
        <w:t>הרוח״</w:t>
      </w:r>
      <w:r>
        <w:rPr>
          <w:rFonts w:cs="Times New Roman" w:hint="cs"/>
          <w:sz w:val="20"/>
          <w:szCs w:val="20"/>
          <w:rtl/>
        </w:rPr>
        <w:t xml:space="preserve"> (תלמידים שהחלו את לימודיהם בתשע״ג נדרשים להשלים לימודי העשרה בהיקף של 4 נ״ז). הרישום יתבצע תחת תוכניות הלימו</w:t>
      </w:r>
      <w:r>
        <w:rPr>
          <w:rFonts w:cs="Times New Roman" w:hint="cs"/>
          <w:sz w:val="20"/>
          <w:szCs w:val="20"/>
          <w:rtl/>
        </w:rPr>
        <w:t>דים של התלמיד והציון ישוקלל בציון הסופי. ניתן ללמוד בתכנית ההעשרה בכל אחת משנות הלימוד לתואר וסיום הלימודים בתכנית הינו תנאי לקבלת תואר בוגר.</w:t>
      </w:r>
    </w:p>
    <w:p w:rsidR="00000000" w:rsidRDefault="00480CAF">
      <w:pPr>
        <w:pStyle w:val="BUDY"/>
        <w:rPr>
          <w:sz w:val="20"/>
          <w:szCs w:val="20"/>
          <w:rtl/>
        </w:rPr>
      </w:pPr>
      <w:r>
        <w:rPr>
          <w:rFonts w:cs="Times New Roman" w:hint="cs"/>
          <w:sz w:val="20"/>
          <w:szCs w:val="20"/>
          <w:rtl/>
        </w:rPr>
        <w:t>רשימת הקורסים ופרטים נוספים על התוכנית ניתן למצוא באתר התכנית:</w:t>
      </w:r>
    </w:p>
    <w:p w:rsidR="00000000" w:rsidRDefault="00480CAF">
      <w:pPr>
        <w:pStyle w:val="BUDY"/>
        <w:rPr>
          <w:sz w:val="20"/>
          <w:szCs w:val="20"/>
          <w:rtl/>
        </w:rPr>
      </w:pPr>
      <w:r>
        <w:rPr>
          <w:rFonts w:cs="Times New Roman" w:hint="cs"/>
          <w:sz w:val="20"/>
          <w:szCs w:val="20"/>
          <w:rtl/>
        </w:rPr>
        <w:t>/</w:t>
      </w:r>
      <w:r>
        <w:rPr>
          <w:rFonts w:hint="cs"/>
          <w:sz w:val="20"/>
          <w:szCs w:val="20"/>
        </w:rPr>
        <w:t>http</w:t>
      </w:r>
      <w:r>
        <w:rPr>
          <w:rFonts w:cs="Times New Roman" w:hint="cs"/>
          <w:sz w:val="20"/>
          <w:szCs w:val="20"/>
          <w:rtl/>
        </w:rPr>
        <w:t>://</w:t>
      </w:r>
      <w:proofErr w:type="spellStart"/>
      <w:r>
        <w:rPr>
          <w:rFonts w:hint="cs"/>
          <w:sz w:val="20"/>
          <w:szCs w:val="20"/>
        </w:rPr>
        <w:t>woh</w:t>
      </w:r>
      <w:proofErr w:type="spellEnd"/>
      <w:r>
        <w:rPr>
          <w:rFonts w:cs="Times New Roman" w:hint="cs"/>
          <w:sz w:val="20"/>
          <w:szCs w:val="20"/>
          <w:rtl/>
        </w:rPr>
        <w:t>.</w:t>
      </w:r>
      <w:proofErr w:type="spellStart"/>
      <w:r>
        <w:rPr>
          <w:rFonts w:hint="cs"/>
          <w:sz w:val="20"/>
          <w:szCs w:val="20"/>
        </w:rPr>
        <w:t>haifa</w:t>
      </w:r>
      <w:proofErr w:type="spellEnd"/>
      <w:r>
        <w:rPr>
          <w:rFonts w:cs="Times New Roman" w:hint="cs"/>
          <w:sz w:val="20"/>
          <w:szCs w:val="20"/>
          <w:rtl/>
        </w:rPr>
        <w:t>.</w:t>
      </w:r>
      <w:r>
        <w:rPr>
          <w:rFonts w:hint="cs"/>
          <w:sz w:val="20"/>
          <w:szCs w:val="20"/>
        </w:rPr>
        <w:t>ac</w:t>
      </w:r>
      <w:r>
        <w:rPr>
          <w:rFonts w:cs="Times New Roman" w:hint="cs"/>
          <w:sz w:val="20"/>
          <w:szCs w:val="20"/>
          <w:rtl/>
        </w:rPr>
        <w:t>.</w:t>
      </w:r>
      <w:proofErr w:type="spellStart"/>
      <w:r>
        <w:rPr>
          <w:rFonts w:hint="cs"/>
          <w:sz w:val="20"/>
          <w:szCs w:val="20"/>
        </w:rPr>
        <w:t>il</w:t>
      </w:r>
      <w:proofErr w:type="spellEnd"/>
    </w:p>
    <w:p w:rsidR="00000000" w:rsidRDefault="00480CAF">
      <w:pPr>
        <w:pStyle w:val="BUDY"/>
        <w:rPr>
          <w:sz w:val="20"/>
          <w:szCs w:val="20"/>
          <w:rtl/>
        </w:rPr>
      </w:pPr>
      <w:r>
        <w:rPr>
          <w:rFonts w:cs="Times New Roman" w:hint="cs"/>
          <w:sz w:val="20"/>
          <w:szCs w:val="20"/>
          <w:rtl/>
        </w:rPr>
        <w:t>לפרטים: גב׳ עדי וקסלר, מרכז</w:t>
      </w:r>
      <w:r>
        <w:rPr>
          <w:rFonts w:cs="Times New Roman" w:hint="cs"/>
          <w:sz w:val="20"/>
          <w:szCs w:val="20"/>
          <w:rtl/>
        </w:rPr>
        <w:t>ת התכנית</w:t>
      </w:r>
    </w:p>
    <w:p w:rsidR="00000000" w:rsidRDefault="00480CAF">
      <w:pPr>
        <w:pStyle w:val="BUDY"/>
        <w:rPr>
          <w:rtl/>
        </w:rPr>
      </w:pPr>
      <w:r>
        <w:rPr>
          <w:rFonts w:cs="Times New Roman" w:hint="cs"/>
          <w:sz w:val="20"/>
          <w:szCs w:val="20"/>
          <w:rtl/>
        </w:rPr>
        <w:t xml:space="preserve">טלפון: 04-8240124, דואר אלקטרוני: </w:t>
      </w:r>
      <w:r>
        <w:rPr>
          <w:rFonts w:hint="cs"/>
          <w:sz w:val="20"/>
          <w:szCs w:val="20"/>
        </w:rPr>
        <w:t>mindscapes</w:t>
      </w:r>
      <w:r>
        <w:rPr>
          <w:rFonts w:cs="Times New Roman" w:hint="cs"/>
          <w:sz w:val="20"/>
          <w:szCs w:val="20"/>
          <w:rtl/>
        </w:rPr>
        <w:t>@</w:t>
      </w:r>
      <w:proofErr w:type="spellStart"/>
      <w:r>
        <w:rPr>
          <w:rFonts w:hint="cs"/>
          <w:sz w:val="20"/>
          <w:szCs w:val="20"/>
        </w:rPr>
        <w:t>univ</w:t>
      </w:r>
      <w:proofErr w:type="spellEnd"/>
      <w:r>
        <w:rPr>
          <w:rFonts w:cs="Times New Roman" w:hint="cs"/>
          <w:sz w:val="20"/>
          <w:szCs w:val="20"/>
          <w:rtl/>
        </w:rPr>
        <w:t>.</w:t>
      </w:r>
      <w:proofErr w:type="spellStart"/>
      <w:r>
        <w:rPr>
          <w:rFonts w:hint="cs"/>
          <w:sz w:val="20"/>
          <w:szCs w:val="20"/>
        </w:rPr>
        <w:t>haifa</w:t>
      </w:r>
      <w:proofErr w:type="spellEnd"/>
      <w:r>
        <w:rPr>
          <w:rFonts w:cs="Times New Roman" w:hint="cs"/>
          <w:sz w:val="20"/>
          <w:szCs w:val="20"/>
          <w:rtl/>
        </w:rPr>
        <w:t>.</w:t>
      </w:r>
      <w:r>
        <w:rPr>
          <w:rFonts w:hint="cs"/>
          <w:sz w:val="20"/>
          <w:szCs w:val="20"/>
        </w:rPr>
        <w:t>ac</w:t>
      </w:r>
      <w:r>
        <w:rPr>
          <w:rFonts w:cs="Times New Roman" w:hint="cs"/>
          <w:sz w:val="20"/>
          <w:szCs w:val="20"/>
          <w:rtl/>
        </w:rPr>
        <w:t>.</w:t>
      </w:r>
      <w:proofErr w:type="spellStart"/>
      <w:r>
        <w:rPr>
          <w:rFonts w:hint="cs"/>
          <w:sz w:val="20"/>
          <w:szCs w:val="20"/>
        </w:rPr>
        <w:t>il</w:t>
      </w:r>
      <w:proofErr w:type="spellEnd"/>
    </w:p>
    <w:p w:rsidR="00000000" w:rsidRDefault="00480CAF">
      <w:pPr>
        <w:pStyle w:val="BUDY"/>
        <w:rPr>
          <w:rtl/>
        </w:rPr>
      </w:pPr>
    </w:p>
    <w:p w:rsidR="00000000" w:rsidRDefault="00480CAF">
      <w:pPr>
        <w:pStyle w:val="a1"/>
        <w:rPr>
          <w:rtl/>
        </w:rPr>
      </w:pPr>
      <w:r>
        <w:rPr>
          <w:rFonts w:cs="Times New Roman" w:hint="cs"/>
          <w:rtl/>
        </w:rPr>
        <w:t>תכנית הלימודים (פירוט לפי שנות לימוד)</w:t>
      </w:r>
    </w:p>
    <w:p w:rsidR="00000000" w:rsidRDefault="00480CAF">
      <w:pPr>
        <w:pStyle w:val="a1"/>
        <w:spacing w:before="0"/>
        <w:rPr>
          <w:rFonts w:ascii="DavidMF-Regular" w:hAnsi="DavidMF-Regular" w:cs="DavidMF-Regular"/>
          <w:b w:val="0"/>
          <w:bCs w:val="0"/>
          <w:sz w:val="21"/>
          <w:szCs w:val="21"/>
          <w:rtl/>
          <w:lang w:bidi="ar-SA"/>
        </w:rPr>
      </w:pPr>
      <w:r>
        <w:rPr>
          <w:rFonts w:cs="Times New Roman" w:hint="cs"/>
          <w:sz w:val="21"/>
          <w:szCs w:val="21"/>
          <w:rtl/>
        </w:rPr>
        <w:t>שנה א' (שיעורי חובה)</w:t>
      </w:r>
    </w:p>
    <w:p w:rsidR="00000000" w:rsidRDefault="00480CAF">
      <w:pPr>
        <w:pStyle w:val="BUDY"/>
        <w:rPr>
          <w:rtl/>
        </w:rPr>
      </w:pPr>
      <w:r>
        <w:rPr>
          <w:rFonts w:cs="Times New Roman" w:hint="cs"/>
          <w:rtl/>
        </w:rPr>
        <w:t>קורס מתוקשב בכתיבה ובקריאה מדעית                                                1 נ</w:t>
      </w:r>
      <w:r>
        <w:rPr>
          <w:rFonts w:cs="Times New Roman" w:hint="cs"/>
          <w:rtl/>
        </w:rPr>
        <w:t xml:space="preserve">ז </w:t>
      </w:r>
    </w:p>
    <w:p w:rsidR="00000000" w:rsidRDefault="00480CAF">
      <w:pPr>
        <w:pStyle w:val="BUDY"/>
        <w:rPr>
          <w:rtl/>
        </w:rPr>
      </w:pPr>
      <w:r>
        <w:rPr>
          <w:rFonts w:cs="Times New Roman" w:hint="cs"/>
          <w:rtl/>
        </w:rPr>
        <w:t>ארכיאולוגיה פרהיסטורית — מבוא</w:t>
      </w:r>
      <w:r>
        <w:rPr>
          <w:rFonts w:cs="Times New Roman"/>
          <w:rtl/>
        </w:rPr>
        <w:tab/>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ארכיאולוגיה של ארץ ישראל בתקופות המקראיות — מבוא</w:t>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lastRenderedPageBreak/>
        <w:t xml:space="preserve">ארכיאולוגיה קלאסית — מבוא </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ארכיאולוגיה ומדעי הטבע — מבוא</w:t>
      </w:r>
      <w:r>
        <w:rPr>
          <w:rFonts w:cs="Times New Roman"/>
          <w:rtl/>
        </w:rPr>
        <w:tab/>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מבוא פרוטו–היסטורי</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2 נ</w:t>
      </w:r>
      <w:r>
        <w:rPr>
          <w:rFonts w:cs="Times New Roman" w:hint="cs"/>
          <w:rtl/>
        </w:rPr>
        <w:t>ז</w:t>
      </w:r>
    </w:p>
    <w:p w:rsidR="00000000" w:rsidRDefault="00480CAF">
      <w:pPr>
        <w:pStyle w:val="BUDY"/>
        <w:rPr>
          <w:rtl/>
        </w:rPr>
      </w:pPr>
      <w:r>
        <w:rPr>
          <w:rFonts w:cs="Times New Roman" w:hint="cs"/>
          <w:rtl/>
        </w:rPr>
        <w:t>חפירות לימודיות (מומלץ לקחת חפירות לימודיות בסוף שנה זו)</w:t>
      </w:r>
      <w:r>
        <w:rPr>
          <w:rFonts w:cs="Times New Roman"/>
          <w:rtl/>
        </w:rPr>
        <w:tab/>
      </w:r>
      <w:r>
        <w:rPr>
          <w:rFonts w:cs="Times New Roman"/>
          <w:rtl/>
        </w:rPr>
        <w:tab/>
      </w:r>
      <w:r>
        <w:rPr>
          <w:rFonts w:cs="Times New Roman" w:hint="cs"/>
          <w:rtl/>
        </w:rPr>
        <w:t>2 נ</w:t>
      </w:r>
      <w:r>
        <w:rPr>
          <w:rFonts w:cs="Times New Roman" w:hint="cs"/>
          <w:rtl/>
        </w:rPr>
        <w:t>ז</w:t>
      </w:r>
    </w:p>
    <w:p w:rsidR="00000000" w:rsidRDefault="00480CAF">
      <w:pPr>
        <w:pStyle w:val="BUDY"/>
        <w:spacing w:before="113"/>
        <w:rPr>
          <w:rtl/>
        </w:rPr>
      </w:pPr>
      <w:r>
        <w:rPr>
          <w:rFonts w:cs="Times New Roman" w:hint="cs"/>
          <w:rtl/>
        </w:rPr>
        <w:t xml:space="preserve">הדרכה בספריה (יש להביא אישור </w:t>
      </w:r>
      <w:r>
        <w:rPr>
          <w:rFonts w:cs="Times New Roman" w:hint="cs"/>
          <w:rtl/>
        </w:rPr>
        <w:t>לחוג)</w:t>
      </w:r>
      <w:r>
        <w:rPr>
          <w:rFonts w:cs="Times New Roman"/>
          <w:rtl/>
        </w:rPr>
        <w:tab/>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19 </w:t>
      </w:r>
      <w:r>
        <w:rPr>
          <w:rFonts w:ascii="DavidMF-Bold" w:hAnsi="DavidMF-Bold" w:cs="Times New Roman" w:hint="cs"/>
          <w:b/>
          <w:bCs/>
          <w:rtl/>
        </w:rPr>
        <w:t>נ״ז</w:t>
      </w:r>
    </w:p>
    <w:p w:rsidR="00000000" w:rsidRDefault="00480CAF">
      <w:pPr>
        <w:pStyle w:val="BUDY"/>
        <w:rPr>
          <w:rtl/>
        </w:rPr>
      </w:pPr>
    </w:p>
    <w:p w:rsidR="00000000" w:rsidRDefault="00480CAF">
      <w:pPr>
        <w:pStyle w:val="BUDY"/>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 (</w:t>
      </w:r>
      <w:r>
        <w:rPr>
          <w:rFonts w:ascii="DavidMF-Bold" w:hAnsi="DavidMF-Bold" w:cs="Times New Roman" w:hint="cs"/>
          <w:b/>
          <w:bCs/>
          <w:rtl/>
        </w:rPr>
        <w:t>שיעורי</w:t>
      </w:r>
      <w:r>
        <w:rPr>
          <w:rFonts w:ascii="DavidMF-Bold" w:hAnsi="DavidMF-Bold" w:cs="Times New Roman" w:hint="cs"/>
          <w:b/>
          <w:bCs/>
          <w:rtl/>
          <w:lang w:bidi="ar-SA"/>
        </w:rPr>
        <w:t xml:space="preserve"> </w:t>
      </w:r>
      <w:r>
        <w:rPr>
          <w:rFonts w:ascii="DavidMF-Bold" w:hAnsi="DavidMF-Bold" w:cs="Times New Roman" w:hint="cs"/>
          <w:b/>
          <w:bCs/>
          <w:rtl/>
        </w:rPr>
        <w:t>חובה</w:t>
      </w:r>
      <w:r>
        <w:rPr>
          <w:rFonts w:ascii="DavidMF-Bold" w:hAnsi="DavidMF-Bold" w:cs="Times New Roman" w:hint="cs"/>
          <w:b/>
          <w:bCs/>
          <w:rtl/>
          <w:lang w:bidi="ar-SA"/>
        </w:rPr>
        <w:t>)</w:t>
      </w:r>
    </w:p>
    <w:p w:rsidR="00000000" w:rsidRDefault="00480CAF">
      <w:pPr>
        <w:pStyle w:val="BUDY"/>
        <w:rPr>
          <w:rtl/>
        </w:rPr>
      </w:pPr>
      <w:r>
        <w:rPr>
          <w:rFonts w:cs="Times New Roman" w:hint="cs"/>
          <w:rtl/>
        </w:rPr>
        <w:t>מבוא לארכיאולוגיה הלניסטית–רומית בארץ ישראל</w:t>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פרוס׳ תמטי</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שיעור חובה מתוכנית “דרך הרוח”</w:t>
      </w:r>
      <w:r>
        <w:rPr>
          <w:rFonts w:cs="Times New Roman"/>
          <w:rtl/>
        </w:rPr>
        <w:tab/>
      </w:r>
      <w:r>
        <w:rPr>
          <w:rFonts w:cs="Times New Roman"/>
          <w:rtl/>
        </w:rPr>
        <w:tab/>
      </w:r>
      <w:r>
        <w:rPr>
          <w:rFonts w:cs="Times New Roman"/>
          <w:rtl/>
        </w:rPr>
        <w:tab/>
      </w:r>
      <w:r>
        <w:rPr>
          <w:rFonts w:cs="Times New Roman"/>
          <w:rtl/>
        </w:rPr>
        <w:tab/>
      </w:r>
      <w:r>
        <w:rPr>
          <w:rFonts w:cs="Times New Roman" w:hint="cs"/>
          <w:rtl/>
        </w:rPr>
        <w:t>2-4 נ”ז</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8-10 </w:t>
      </w:r>
      <w:r>
        <w:rPr>
          <w:rFonts w:ascii="DavidMF-Bold" w:hAnsi="DavidMF-Bold" w:cs="Times New Roman" w:hint="cs"/>
          <w:b/>
          <w:bCs/>
          <w:rtl/>
        </w:rPr>
        <w:t>נ״ז</w:t>
      </w:r>
    </w:p>
    <w:p w:rsidR="00000000" w:rsidRDefault="00480CAF">
      <w:pPr>
        <w:pStyle w:val="BUDY"/>
        <w:rPr>
          <w:rFonts w:ascii="DavidMF-Bold" w:hAnsi="DavidMF-Bold" w:cs="DavidMF-Bold"/>
          <w:b/>
          <w:bCs/>
          <w:rtl/>
          <w:lang w:bidi="ar-SA"/>
        </w:rPr>
      </w:pPr>
    </w:p>
    <w:p w:rsidR="00000000" w:rsidRDefault="00480CAF">
      <w:pPr>
        <w:pStyle w:val="BUDY"/>
        <w:rPr>
          <w:rtl/>
        </w:rPr>
      </w:pPr>
      <w:r>
        <w:rPr>
          <w:rFonts w:ascii="DavidMF-Bold" w:hAnsi="DavidMF-Bold" w:cs="Times New Roman" w:hint="cs"/>
          <w:b/>
          <w:bCs/>
          <w:rtl/>
        </w:rPr>
        <w:t>שנים</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w:t>
      </w:r>
      <w:r>
        <w:rPr>
          <w:rFonts w:ascii="DavidMF-Bold" w:hAnsi="DavidMF-Bold" w:cs="Times New Roman" w:hint="cs"/>
          <w:b/>
          <w:bCs/>
          <w:rtl/>
        </w:rPr>
        <w:t>ג</w:t>
      </w:r>
      <w:r>
        <w:rPr>
          <w:rFonts w:ascii="DavidMF-Bold" w:hAnsi="DavidMF-Bold" w:cs="Times New Roman" w:hint="cs"/>
          <w:b/>
          <w:bCs/>
          <w:rtl/>
          <w:lang w:bidi="ar-SA"/>
        </w:rPr>
        <w:t>' (</w:t>
      </w:r>
      <w:r>
        <w:rPr>
          <w:rFonts w:cs="Times New Roman" w:hint="cs"/>
          <w:rtl/>
        </w:rPr>
        <w:t>קורסים שיש לפרוס על שנים ב</w:t>
      </w:r>
      <w:r>
        <w:rPr>
          <w:rFonts w:cs="Times New Roman" w:hint="cs"/>
          <w:rtl/>
        </w:rPr>
        <w:t> — ג</w:t>
      </w:r>
      <w:r>
        <w:rPr>
          <w:rFonts w:cs="Times New Roman" w:hint="cs"/>
          <w:rtl/>
        </w:rPr>
        <w:t>)</w:t>
      </w:r>
    </w:p>
    <w:p w:rsidR="00000000" w:rsidRDefault="00480CAF">
      <w:pPr>
        <w:pStyle w:val="BUDY"/>
        <w:rPr>
          <w:rtl/>
        </w:rPr>
      </w:pPr>
      <w:r>
        <w:rPr>
          <w:rFonts w:cs="Times New Roman" w:hint="cs"/>
          <w:rtl/>
        </w:rPr>
        <w:t>כלי צור למתחילים (חובה לתעו</w:t>
      </w:r>
      <w:r>
        <w:rPr>
          <w:rFonts w:cs="Times New Roman" w:hint="cs"/>
          <w:rtl/>
        </w:rPr>
        <w:t>דת חופר, ניתן אחת לשנתיים)</w:t>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או</w:t>
      </w:r>
    </w:p>
    <w:p w:rsidR="00000000" w:rsidRDefault="00480CAF">
      <w:pPr>
        <w:pStyle w:val="BUDY"/>
        <w:rPr>
          <w:rtl/>
        </w:rPr>
      </w:pPr>
      <w:r>
        <w:rPr>
          <w:rFonts w:cs="Times New Roman" w:hint="cs"/>
          <w:rtl/>
        </w:rPr>
        <w:t>כלי חרס של תקופות המקרא (חובה לתעודת חופר, ניתן אחת לשנתיים)</w:t>
      </w:r>
      <w:r>
        <w:rPr>
          <w:rFonts w:cs="Times New Roman"/>
          <w:rtl/>
        </w:rPr>
        <w:tab/>
      </w:r>
      <w:r>
        <w:rPr>
          <w:rFonts w:cs="Times New Roman" w:hint="cs"/>
          <w:rtl/>
        </w:rPr>
        <w:t>4 נ״ז</w:t>
      </w:r>
    </w:p>
    <w:p w:rsidR="00000000" w:rsidRDefault="00480CAF">
      <w:pPr>
        <w:pStyle w:val="BUDY"/>
        <w:rPr>
          <w:rtl/>
        </w:rPr>
      </w:pPr>
      <w:r>
        <w:rPr>
          <w:rFonts w:cs="Times New Roman" w:hint="cs"/>
          <w:rtl/>
        </w:rPr>
        <w:t>שיעורי תעודת חופר (חובה לתעודת חופר, ניתנים אחת לשנתיים)</w:t>
      </w:r>
      <w:r>
        <w:rPr>
          <w:rFonts w:cs="Times New Roman"/>
          <w:rtl/>
        </w:rPr>
        <w:tab/>
      </w:r>
      <w:r>
        <w:rPr>
          <w:rFonts w:cs="Times New Roman"/>
          <w:rtl/>
        </w:rPr>
        <w:tab/>
      </w:r>
      <w:r>
        <w:rPr>
          <w:rFonts w:cs="Times New Roman" w:hint="cs"/>
          <w:rtl/>
        </w:rPr>
        <w:t>6 נ״ז</w:t>
      </w:r>
    </w:p>
    <w:p w:rsidR="00000000" w:rsidRDefault="00480CAF">
      <w:pPr>
        <w:pStyle w:val="BUDY"/>
        <w:rPr>
          <w:rtl/>
        </w:rPr>
      </w:pPr>
      <w:r>
        <w:rPr>
          <w:rFonts w:cs="Times New Roman" w:hint="cs"/>
          <w:rtl/>
        </w:rPr>
        <w:t xml:space="preserve">פרוס׳ לפי בחירה                                                                         </w:t>
      </w:r>
      <w:r>
        <w:rPr>
          <w:rFonts w:cs="Times New Roman" w:hint="cs"/>
          <w:rtl/>
        </w:rPr>
        <w:t xml:space="preserve">     2 נ</w:t>
      </w:r>
      <w:r>
        <w:rPr>
          <w:rFonts w:cs="Times New Roman" w:hint="cs"/>
          <w:rtl/>
        </w:rPr>
        <w:t>ז</w:t>
      </w:r>
    </w:p>
    <w:p w:rsidR="00000000" w:rsidRDefault="00480CAF">
      <w:pPr>
        <w:pStyle w:val="BUDY"/>
        <w:rPr>
          <w:rtl/>
        </w:rPr>
      </w:pPr>
      <w:r>
        <w:rPr>
          <w:rFonts w:cs="Times New Roman" w:hint="cs"/>
          <w:rtl/>
        </w:rPr>
        <w:t>שיעורי בחירה מהחוג</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              20-22 נ</w:t>
      </w:r>
      <w:r>
        <w:rPr>
          <w:rFonts w:cs="Times New Roman" w:hint="cs"/>
          <w:rtl/>
        </w:rPr>
        <w:t>ז</w:t>
      </w:r>
      <w:r>
        <w:rPr>
          <w:rFonts w:cs="Times New Roman"/>
          <w:rtl/>
        </w:rPr>
        <w:tab/>
      </w:r>
      <w:r>
        <w:rPr>
          <w:rFonts w:cs="Times New Roman" w:hint="cs"/>
          <w:rtl/>
        </w:rPr>
        <w:t xml:space="preserve"> </w:t>
      </w:r>
    </w:p>
    <w:p w:rsidR="00000000" w:rsidRDefault="00480CAF">
      <w:pPr>
        <w:pStyle w:val="BUDY"/>
        <w:rPr>
          <w:rFonts w:ascii="DavidMF-Bold" w:hAnsi="DavidMF-Bold" w:cs="DavidMF-Bold"/>
          <w:b/>
          <w:bCs/>
          <w:rtl/>
          <w:lang w:bidi="ar-SA"/>
        </w:rPr>
      </w:pPr>
      <w:r>
        <w:rPr>
          <w:rFonts w:ascii="DavidMF-Bold" w:hAnsi="DavidMF-Bold" w:cs="Times New Roman"/>
          <w:b/>
          <w:bCs/>
          <w:rtl/>
          <w:lang w:bidi="ar-SA"/>
        </w:rPr>
        <w:tab/>
      </w: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34-36 </w:t>
      </w:r>
      <w:r>
        <w:rPr>
          <w:rFonts w:ascii="DavidMF-Bold" w:hAnsi="DavidMF-Bold" w:cs="Times New Roman" w:hint="cs"/>
          <w:b/>
          <w:bCs/>
          <w:rtl/>
        </w:rPr>
        <w:t>נ״ז</w:t>
      </w:r>
    </w:p>
    <w:p w:rsidR="00000000" w:rsidRDefault="00480CAF">
      <w:pPr>
        <w:pStyle w:val="BUDY"/>
        <w:rPr>
          <w:rFonts w:ascii="DavidMF-Bold" w:hAnsi="DavidMF-Bold" w:cs="DavidMF-Bold"/>
          <w:b/>
          <w:bCs/>
          <w:rtl/>
          <w:lang w:bidi="ar-SA"/>
        </w:rPr>
      </w:pPr>
      <w:r>
        <w:rPr>
          <w:rFonts w:ascii="DavidMF-Bold" w:hAnsi="DavidMF-Bold" w:cs="Times New Roman" w:hint="cs"/>
          <w:b/>
          <w:bCs/>
          <w:rtl/>
          <w:lang w:bidi="ar-SA"/>
        </w:rPr>
        <w:t xml:space="preserve">* </w:t>
      </w:r>
      <w:r>
        <w:rPr>
          <w:rFonts w:ascii="DavidMF-Bold" w:hAnsi="DavidMF-Bold" w:cs="Times New Roman" w:hint="cs"/>
          <w:b/>
          <w:bCs/>
          <w:rtl/>
        </w:rPr>
        <w:t>לתעודת</w:t>
      </w:r>
      <w:r>
        <w:rPr>
          <w:rFonts w:ascii="DavidMF-Bold" w:hAnsi="DavidMF-Bold" w:cs="Times New Roman" w:hint="cs"/>
          <w:b/>
          <w:bCs/>
          <w:rtl/>
          <w:lang w:bidi="ar-SA"/>
        </w:rPr>
        <w:t xml:space="preserve"> </w:t>
      </w:r>
      <w:r>
        <w:rPr>
          <w:rFonts w:ascii="DavidMF-Bold" w:hAnsi="DavidMF-Bold" w:cs="Times New Roman" w:hint="cs"/>
          <w:b/>
          <w:bCs/>
          <w:rtl/>
        </w:rPr>
        <w:t>חופר</w:t>
      </w:r>
      <w:r>
        <w:rPr>
          <w:rFonts w:ascii="DavidMF-Bold" w:hAnsi="DavidMF-Bold" w:cs="Times New Roman" w:hint="cs"/>
          <w:b/>
          <w:bCs/>
          <w:rtl/>
          <w:lang w:bidi="ar-SA"/>
        </w:rPr>
        <w:t xml:space="preserve"> </w:t>
      </w:r>
      <w:r>
        <w:rPr>
          <w:rFonts w:ascii="DavidMF-Bold" w:hAnsi="DavidMF-Bold" w:cs="Times New Roman" w:hint="cs"/>
          <w:b/>
          <w:bCs/>
          <w:rtl/>
        </w:rPr>
        <w:t>חובה</w:t>
      </w:r>
      <w:r>
        <w:rPr>
          <w:rFonts w:ascii="DavidMF-Bold" w:hAnsi="DavidMF-Bold" w:cs="Times New Roman" w:hint="cs"/>
          <w:b/>
          <w:bCs/>
          <w:rtl/>
          <w:lang w:bidi="ar-SA"/>
        </w:rPr>
        <w:t xml:space="preserve"> </w:t>
      </w:r>
      <w:r>
        <w:rPr>
          <w:rFonts w:ascii="DavidMF-Bold" w:hAnsi="DavidMF-Bold" w:cs="Times New Roman" w:hint="cs"/>
          <w:b/>
          <w:bCs/>
          <w:rtl/>
        </w:rPr>
        <w:t>כלי</w:t>
      </w:r>
      <w:r>
        <w:rPr>
          <w:rFonts w:ascii="DavidMF-Bold" w:hAnsi="DavidMF-Bold" w:cs="Times New Roman" w:hint="cs"/>
          <w:b/>
          <w:bCs/>
          <w:rtl/>
          <w:lang w:bidi="ar-SA"/>
        </w:rPr>
        <w:t xml:space="preserve"> </w:t>
      </w:r>
      <w:r>
        <w:rPr>
          <w:rFonts w:ascii="DavidMF-Bold" w:hAnsi="DavidMF-Bold" w:cs="Times New Roman" w:hint="cs"/>
          <w:b/>
          <w:bCs/>
          <w:rtl/>
        </w:rPr>
        <w:t>צור</w:t>
      </w:r>
      <w:r>
        <w:rPr>
          <w:rFonts w:ascii="DavidMF-Bold" w:hAnsi="DavidMF-Bold" w:cs="Times New Roman" w:hint="cs"/>
          <w:b/>
          <w:bCs/>
          <w:rtl/>
          <w:lang w:bidi="ar-SA"/>
        </w:rPr>
        <w:t xml:space="preserve"> </w:t>
      </w:r>
      <w:r>
        <w:rPr>
          <w:rFonts w:ascii="DavidMF-Bold" w:hAnsi="DavidMF-Bold" w:cs="Times New Roman" w:hint="cs"/>
          <w:b/>
          <w:bCs/>
          <w:rtl/>
        </w:rPr>
        <w:t>וכלי</w:t>
      </w:r>
      <w:r>
        <w:rPr>
          <w:rFonts w:ascii="DavidMF-Bold" w:hAnsi="DavidMF-Bold" w:cs="Times New Roman" w:hint="cs"/>
          <w:b/>
          <w:bCs/>
          <w:rtl/>
          <w:lang w:bidi="ar-SA"/>
        </w:rPr>
        <w:t xml:space="preserve"> </w:t>
      </w:r>
      <w:r>
        <w:rPr>
          <w:rFonts w:ascii="DavidMF-Bold" w:hAnsi="DavidMF-Bold" w:cs="Times New Roman" w:hint="cs"/>
          <w:b/>
          <w:bCs/>
          <w:rtl/>
        </w:rPr>
        <w:t>חרס</w:t>
      </w:r>
    </w:p>
    <w:p w:rsidR="00000000" w:rsidRDefault="00480CAF">
      <w:pPr>
        <w:pStyle w:val="BUDY"/>
        <w:spacing w:before="227"/>
        <w:rPr>
          <w:rFonts w:ascii="DavidMF-Bold" w:hAnsi="DavidMF-Bold" w:cs="DavidMF-Bold"/>
          <w:b/>
          <w:bCs/>
          <w:rtl/>
          <w:lang w:bidi="ar-SA"/>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w:t>
      </w:r>
    </w:p>
    <w:p w:rsidR="00000000" w:rsidRDefault="00480CAF">
      <w:pPr>
        <w:pStyle w:val="BUDY"/>
        <w:rPr>
          <w:rtl/>
        </w:rPr>
      </w:pPr>
      <w:r>
        <w:rPr>
          <w:rFonts w:cs="Times New Roman" w:hint="cs"/>
          <w:rtl/>
        </w:rPr>
        <w:t>סמינריון</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tl/>
        </w:rPr>
      </w:pPr>
      <w:r>
        <w:rPr>
          <w:rFonts w:cs="Times New Roman" w:hint="cs"/>
          <w:rtl/>
        </w:rPr>
        <w:t xml:space="preserve">סמינריון מחלקתי (שנתי) </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0 נ״ז</w:t>
      </w:r>
    </w:p>
    <w:p w:rsidR="00000000" w:rsidRDefault="00480CAF">
      <w:pPr>
        <w:pStyle w:val="BUDY"/>
        <w:rPr>
          <w:rtl/>
        </w:rPr>
      </w:pPr>
      <w:r>
        <w:rPr>
          <w:rFonts w:cs="Times New Roman" w:hint="cs"/>
          <w:rtl/>
        </w:rPr>
        <w:t>סיורים</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1 נ״ז</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5 </w:t>
      </w:r>
      <w:r>
        <w:rPr>
          <w:rFonts w:ascii="DavidMF-Bold" w:hAnsi="DavidMF-Bold" w:cs="Times New Roman" w:hint="cs"/>
          <w:b/>
          <w:bCs/>
          <w:rtl/>
        </w:rPr>
        <w:t>נ״ז</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hint="cs"/>
          <w:b/>
          <w:bCs/>
          <w:rtl/>
          <w:lang w:bidi="ar-SA"/>
        </w:rPr>
        <w:t xml:space="preserve"> </w:t>
      </w:r>
      <w:r>
        <w:rPr>
          <w:rFonts w:ascii="DavidMF-Bold" w:hAnsi="DavidMF-Bold" w:cs="Times New Roman" w:hint="cs"/>
          <w:b/>
          <w:bCs/>
          <w:rtl/>
        </w:rPr>
        <w:t>לתואר</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60 </w:t>
      </w:r>
      <w:r>
        <w:rPr>
          <w:rFonts w:ascii="DavidMF-Bold" w:hAnsi="DavidMF-Bold" w:cs="Times New Roman" w:hint="cs"/>
          <w:b/>
          <w:bCs/>
          <w:rtl/>
        </w:rPr>
        <w:t>נ״ז</w:t>
      </w:r>
      <w:r>
        <w:rPr>
          <w:rFonts w:ascii="DavidMF-Bold" w:hAnsi="DavidMF-Bold" w:cs="Times New Roman" w:hint="cs"/>
          <w:b/>
          <w:bCs/>
          <w:rtl/>
          <w:lang w:bidi="ar-SA"/>
        </w:rPr>
        <w:t xml:space="preserve"> </w:t>
      </w:r>
    </w:p>
    <w:p w:rsidR="00000000" w:rsidRDefault="00480CAF">
      <w:pPr>
        <w:pStyle w:val="BUDY"/>
        <w:spacing w:before="113"/>
        <w:rPr>
          <w:rtl/>
        </w:rPr>
      </w:pPr>
      <w:r>
        <w:rPr>
          <w:rFonts w:cs="Times New Roman" w:hint="cs"/>
          <w:rtl/>
        </w:rPr>
        <w:t>בשנה ג' חלה חובה</w:t>
      </w:r>
      <w:r>
        <w:rPr>
          <w:rFonts w:cs="Times New Roman" w:hint="cs"/>
          <w:rtl/>
        </w:rPr>
        <w:t xml:space="preserve"> על כל סטודנט להשתתף במשך שני סמסטרים בסמינריון המחלקתי. בסמינריון יינתנו כ–15 הרצאות במגוון רחב של נושאים, על ידי מרצים מאוניברסיטת חיפה ומוסדות מחקר אחרים בארץ ובעולם.</w:t>
      </w:r>
    </w:p>
    <w:p w:rsidR="00000000" w:rsidRDefault="00480CAF">
      <w:pPr>
        <w:pStyle w:val="BUDY"/>
        <w:spacing w:before="113"/>
        <w:rPr>
          <w:rtl/>
        </w:rPr>
      </w:pPr>
    </w:p>
    <w:p w:rsidR="00000000" w:rsidRDefault="00480CAF">
      <w:pPr>
        <w:pStyle w:val="BUDY"/>
        <w:spacing w:before="113"/>
        <w:rPr>
          <w:rtl/>
        </w:rPr>
      </w:pPr>
    </w:p>
    <w:p w:rsidR="00000000" w:rsidRDefault="00480CAF">
      <w:pPr>
        <w:pStyle w:val="a1"/>
        <w:rPr>
          <w:rtl/>
        </w:rPr>
      </w:pPr>
      <w:r>
        <w:rPr>
          <w:rFonts w:cs="Times New Roman" w:hint="cs"/>
          <w:rtl/>
        </w:rPr>
        <w:t>תנאי מעבר</w:t>
      </w:r>
    </w:p>
    <w:p w:rsidR="00000000" w:rsidRDefault="00480CAF">
      <w:pPr>
        <w:pStyle w:val="a2"/>
        <w:rPr>
          <w:rtl/>
        </w:rPr>
      </w:pPr>
      <w:r>
        <w:rPr>
          <w:rFonts w:cs="Times New Roman" w:hint="cs"/>
          <w:rtl/>
        </w:rPr>
        <w:t>1.</w:t>
      </w:r>
      <w:r>
        <w:rPr>
          <w:rFonts w:cs="Times New Roman"/>
          <w:rtl/>
        </w:rPr>
        <w:tab/>
      </w:r>
      <w:r>
        <w:rPr>
          <w:rFonts w:cs="Times New Roman" w:hint="cs"/>
          <w:rtl/>
        </w:rPr>
        <w:t>תנאי המעבר משנה א׳ לשנה ב׳ — בתום כל סמסטר יידרש התלמיד להשיג ציון עובר</w:t>
      </w:r>
      <w:r>
        <w:rPr>
          <w:rFonts w:cs="Times New Roman" w:hint="cs"/>
          <w:rtl/>
        </w:rPr>
        <w:t xml:space="preserve"> בכל אחד מהקורסים במדורים השונים. עליו להשיג ממוצע ציונים מצטבר של 60 לפחות. תלמיד שנה א' שממוצע ציוניו יהיה נמוך מהנדרש ו/או שנכשל בשני קורסי מבוא המהווים תנאי מעבר, יופסקו לימודיו בחוג. תלמיד הנכשל פעמיים באותו קורס לא יורשה לחזור עליו פעם נוספת. במידה ו</w:t>
      </w:r>
      <w:r>
        <w:rPr>
          <w:rFonts w:cs="Times New Roman" w:hint="cs"/>
          <w:rtl/>
        </w:rPr>
        <w:t>הקורס הינו חובה, יופסקו לימודיו בחוג. תנאי השתתפות בשיעורי דרג 2 הוא הצלחה במבוא של אותה תקופה.</w:t>
      </w:r>
    </w:p>
    <w:p w:rsidR="00000000" w:rsidRDefault="00480CAF">
      <w:pPr>
        <w:pStyle w:val="a2"/>
        <w:rPr>
          <w:rtl/>
        </w:rPr>
      </w:pPr>
      <w:r>
        <w:rPr>
          <w:rFonts w:cs="Times New Roman" w:hint="cs"/>
          <w:rtl/>
        </w:rPr>
        <w:t>2.</w:t>
      </w:r>
      <w:r>
        <w:rPr>
          <w:rFonts w:cs="Times New Roman"/>
          <w:rtl/>
        </w:rPr>
        <w:tab/>
      </w:r>
      <w:r>
        <w:rPr>
          <w:rFonts w:cs="Times New Roman" w:hint="cs"/>
          <w:rtl/>
        </w:rPr>
        <w:t xml:space="preserve">פרוסמיניריון שנה ב׳ — פרוסמינריון הוא כיתת לימוד קטנה בה לומדים שיטות ניתוח וכתיבה מדעית כהכנה לסמינריון. בכל מסלולי הלימוד חייב התלמיד להשתתף בפרוס׳ התמטי, </w:t>
      </w:r>
      <w:r>
        <w:rPr>
          <w:rFonts w:cs="Times New Roman" w:hint="cs"/>
          <w:rtl/>
        </w:rPr>
        <w:t>בשנה ב' וכן לבחור פרוסמינרון נוסף בשנה ב</w:t>
      </w:r>
      <w:r>
        <w:rPr>
          <w:rFonts w:cs="Times New Roman" w:hint="cs"/>
          <w:rtl/>
        </w:rPr>
        <w:t> או ג</w:t>
      </w:r>
      <w:r>
        <w:rPr>
          <w:rFonts w:cs="Times New Roman" w:hint="cs"/>
          <w:rtl/>
        </w:rPr>
        <w:t>.</w:t>
      </w:r>
    </w:p>
    <w:p w:rsidR="00000000" w:rsidRDefault="00480CAF">
      <w:pPr>
        <w:pStyle w:val="a2"/>
        <w:rPr>
          <w:u w:val="thick"/>
          <w:rtl/>
        </w:rPr>
      </w:pPr>
      <w:r>
        <w:rPr>
          <w:rFonts w:cs="Times New Roman" w:hint="cs"/>
          <w:rtl/>
        </w:rPr>
        <w:t>3.</w:t>
      </w:r>
      <w:r>
        <w:rPr>
          <w:rFonts w:cs="Times New Roman"/>
          <w:rtl/>
        </w:rPr>
        <w:tab/>
      </w:r>
      <w:r>
        <w:rPr>
          <w:rFonts w:ascii="DavidMF-Bold" w:hAnsi="DavidMF-Bold" w:cs="Times New Roman" w:hint="cs"/>
          <w:b/>
          <w:bCs/>
          <w:rtl/>
        </w:rPr>
        <w:t>סמינריון</w:t>
      </w:r>
      <w:r>
        <w:rPr>
          <w:rFonts w:ascii="DavidMF-Bold" w:hAnsi="DavidMF-Bold" w:cs="Times New Roman" w:hint="cs"/>
          <w:b/>
          <w:bCs/>
          <w:rtl/>
          <w:lang w:bidi="ar-SA"/>
        </w:rPr>
        <w:t xml:space="preserve"> </w:t>
      </w: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 xml:space="preserve"> — </w:t>
      </w:r>
      <w:r>
        <w:rPr>
          <w:rFonts w:ascii="DavidMF-Bold" w:hAnsi="DavidMF-Bold" w:cs="Times New Roman" w:hint="cs"/>
          <w:b/>
          <w:bCs/>
          <w:rtl/>
        </w:rPr>
        <w:t>תנאי</w:t>
      </w:r>
      <w:r>
        <w:rPr>
          <w:rFonts w:ascii="DavidMF-Bold" w:hAnsi="DavidMF-Bold" w:cs="Times New Roman" w:hint="cs"/>
          <w:b/>
          <w:bCs/>
          <w:rtl/>
          <w:lang w:bidi="ar-SA"/>
        </w:rPr>
        <w:t xml:space="preserve"> </w:t>
      </w:r>
      <w:r>
        <w:rPr>
          <w:rFonts w:ascii="DavidMF-Bold" w:hAnsi="DavidMF-Bold" w:cs="Times New Roman" w:hint="cs"/>
          <w:b/>
          <w:bCs/>
          <w:rtl/>
        </w:rPr>
        <w:t>ההרשמה</w:t>
      </w:r>
      <w:r>
        <w:rPr>
          <w:rFonts w:ascii="DavidMF-Bold" w:hAnsi="DavidMF-Bold" w:cs="Times New Roman" w:hint="cs"/>
          <w:b/>
          <w:bCs/>
          <w:rtl/>
          <w:lang w:bidi="ar-SA"/>
        </w:rPr>
        <w:t xml:space="preserve"> </w:t>
      </w:r>
      <w:r>
        <w:rPr>
          <w:rFonts w:ascii="DavidMF-Bold" w:hAnsi="DavidMF-Bold" w:cs="Times New Roman" w:hint="cs"/>
          <w:b/>
          <w:bCs/>
          <w:rtl/>
        </w:rPr>
        <w:t>לקורסי</w:t>
      </w:r>
      <w:r>
        <w:rPr>
          <w:rFonts w:ascii="DavidMF-Bold" w:hAnsi="DavidMF-Bold" w:cs="Times New Roman" w:hint="cs"/>
          <w:b/>
          <w:bCs/>
          <w:rtl/>
          <w:lang w:bidi="ar-SA"/>
        </w:rPr>
        <w:t xml:space="preserve"> </w:t>
      </w:r>
      <w:r>
        <w:rPr>
          <w:rFonts w:ascii="DavidMF-Bold" w:hAnsi="DavidMF-Bold" w:cs="Times New Roman" w:hint="cs"/>
          <w:b/>
          <w:bCs/>
          <w:rtl/>
        </w:rPr>
        <w:t>דרג</w:t>
      </w:r>
      <w:r>
        <w:rPr>
          <w:rFonts w:ascii="DavidMF-Bold" w:hAnsi="DavidMF-Bold" w:cs="Times New Roman" w:hint="cs"/>
          <w:b/>
          <w:bCs/>
          <w:rtl/>
          <w:lang w:bidi="ar-SA"/>
        </w:rPr>
        <w:t xml:space="preserve"> 3 </w:t>
      </w:r>
      <w:r>
        <w:rPr>
          <w:rFonts w:ascii="DavidMF-Bold" w:hAnsi="DavidMF-Bold" w:cs="Times New Roman" w:hint="cs"/>
          <w:b/>
          <w:bCs/>
          <w:rtl/>
        </w:rPr>
        <w:t>הם</w:t>
      </w:r>
      <w:r>
        <w:rPr>
          <w:rFonts w:ascii="DavidMF-Bold" w:hAnsi="DavidMF-Bold" w:cs="Times New Roman" w:hint="cs"/>
          <w:b/>
          <w:bCs/>
          <w:rtl/>
          <w:lang w:bidi="ar-SA"/>
        </w:rPr>
        <w:t xml:space="preserve"> </w:t>
      </w:r>
      <w:r>
        <w:rPr>
          <w:rFonts w:ascii="DavidMF-Bold" w:hAnsi="DavidMF-Bold" w:cs="Times New Roman" w:hint="cs"/>
          <w:b/>
          <w:bCs/>
          <w:rtl/>
        </w:rPr>
        <w:t>סיום</w:t>
      </w:r>
      <w:r>
        <w:rPr>
          <w:rFonts w:ascii="DavidMF-Bold" w:hAnsi="DavidMF-Bold" w:cs="Times New Roman" w:hint="cs"/>
          <w:b/>
          <w:bCs/>
          <w:rtl/>
          <w:lang w:bidi="ar-SA"/>
        </w:rPr>
        <w:t xml:space="preserve"> </w:t>
      </w:r>
      <w:r>
        <w:rPr>
          <w:rFonts w:ascii="DavidMF-Bold" w:hAnsi="DavidMF-Bold" w:cs="Times New Roman" w:hint="cs"/>
          <w:b/>
          <w:bCs/>
          <w:rtl/>
        </w:rPr>
        <w:t>חובת</w:t>
      </w:r>
      <w:r>
        <w:rPr>
          <w:rFonts w:ascii="DavidMF-Bold" w:hAnsi="DavidMF-Bold" w:cs="Times New Roman" w:hint="cs"/>
          <w:b/>
          <w:bCs/>
          <w:rtl/>
          <w:lang w:bidi="ar-SA"/>
        </w:rPr>
        <w:t xml:space="preserve"> </w:t>
      </w:r>
      <w:r>
        <w:rPr>
          <w:rFonts w:ascii="DavidMF-Bold" w:hAnsi="DavidMF-Bold" w:cs="Times New Roman" w:hint="cs"/>
          <w:b/>
          <w:bCs/>
          <w:rtl/>
        </w:rPr>
        <w:t>אנגלית</w:t>
      </w:r>
      <w:r>
        <w:rPr>
          <w:rFonts w:cs="Times New Roman" w:hint="cs"/>
          <w:rtl/>
        </w:rPr>
        <w:t>. במסגרת הסמינריון חייב התלמיד בהשתתפות פעילה, ברפרט ובהגשת עבודה סמינריונית בתום הקורס. התלמיד ישתתף בסמינריון אחד לפחות במשך התואר. הסמינריו</w:t>
      </w:r>
      <w:r>
        <w:rPr>
          <w:rFonts w:cs="Times New Roman" w:hint="cs"/>
          <w:rtl/>
        </w:rPr>
        <w:t>ן יוגש למזכירות החוג.</w:t>
      </w:r>
    </w:p>
    <w:p w:rsidR="00000000" w:rsidRDefault="00480CAF">
      <w:pPr>
        <w:pStyle w:val="a1"/>
        <w:rPr>
          <w:rtl/>
        </w:rPr>
      </w:pPr>
      <w:r>
        <w:rPr>
          <w:rFonts w:cs="Times New Roman" w:hint="cs"/>
          <w:rtl/>
        </w:rPr>
        <w:t>סיורים וחפירות</w:t>
      </w:r>
    </w:p>
    <w:p w:rsidR="00000000" w:rsidRDefault="00480CAF">
      <w:pPr>
        <w:pStyle w:val="a2"/>
        <w:rPr>
          <w:u w:val="thick"/>
          <w:rtl/>
        </w:rPr>
      </w:pPr>
      <w:r>
        <w:rPr>
          <w:rFonts w:cs="Times New Roman" w:hint="cs"/>
          <w:rtl/>
        </w:rPr>
        <w:t>1.</w:t>
      </w:r>
      <w:r>
        <w:rPr>
          <w:rFonts w:cs="Times New Roman"/>
          <w:rtl/>
        </w:rPr>
        <w:tab/>
      </w:r>
      <w:r>
        <w:rPr>
          <w:rFonts w:ascii="DavidMF-Bold" w:hAnsi="DavidMF-Bold" w:cs="Times New Roman" w:hint="cs"/>
          <w:b/>
          <w:bCs/>
          <w:rtl/>
        </w:rPr>
        <w:t>סיורים</w:t>
      </w:r>
      <w:r>
        <w:rPr>
          <w:rFonts w:cs="Times New Roman" w:hint="cs"/>
          <w:rtl/>
        </w:rPr>
        <w:t xml:space="preserve"> — בשנת הלימודים הראשונה יש חובת השתתפות בכל ימי הסיור של קורסי המבוא. בשנת הלימודים השניה והשלישית יחויב התלמיד להשלים ימי סיור נוספים, עד מניין כולל של 15 ימי סיור. יצויין כי ימי הסיור נערכים בדרך כלל בימי חמ</w:t>
      </w:r>
      <w:r>
        <w:rPr>
          <w:rFonts w:cs="Times New Roman" w:hint="cs"/>
          <w:rtl/>
        </w:rPr>
        <w:t xml:space="preserve">ישי. </w:t>
      </w:r>
      <w:r>
        <w:rPr>
          <w:rFonts w:ascii="DavidMF-Bold" w:hAnsi="DavidMF-Bold" w:cs="Times New Roman" w:hint="cs"/>
          <w:b/>
          <w:bCs/>
          <w:u w:val="thick"/>
          <w:rtl/>
        </w:rPr>
        <w:t>מכסה</w:t>
      </w:r>
      <w:r>
        <w:rPr>
          <w:rFonts w:ascii="DavidMF-Bold" w:hAnsi="DavidMF-Bold" w:cs="Times New Roman" w:hint="cs"/>
          <w:b/>
          <w:bCs/>
          <w:u w:val="thick"/>
          <w:rtl/>
          <w:lang w:bidi="ar-SA"/>
        </w:rPr>
        <w:t xml:space="preserve"> </w:t>
      </w:r>
      <w:r>
        <w:rPr>
          <w:rFonts w:ascii="DavidMF-Bold" w:hAnsi="DavidMF-Bold" w:cs="Times New Roman" w:hint="cs"/>
          <w:b/>
          <w:bCs/>
          <w:u w:val="thick"/>
          <w:rtl/>
        </w:rPr>
        <w:t>זו</w:t>
      </w:r>
      <w:r>
        <w:rPr>
          <w:rFonts w:ascii="DavidMF-Bold" w:hAnsi="DavidMF-Bold" w:cs="Times New Roman" w:hint="cs"/>
          <w:b/>
          <w:bCs/>
          <w:u w:val="thick"/>
          <w:rtl/>
          <w:lang w:bidi="ar-SA"/>
        </w:rPr>
        <w:t xml:space="preserve"> </w:t>
      </w:r>
      <w:r>
        <w:rPr>
          <w:rFonts w:ascii="DavidMF-Bold" w:hAnsi="DavidMF-Bold" w:cs="Times New Roman" w:hint="cs"/>
          <w:b/>
          <w:bCs/>
          <w:u w:val="thick"/>
          <w:rtl/>
        </w:rPr>
        <w:t>הינה</w:t>
      </w:r>
      <w:r>
        <w:rPr>
          <w:rFonts w:ascii="DavidMF-Bold" w:hAnsi="DavidMF-Bold" w:cs="Times New Roman" w:hint="cs"/>
          <w:b/>
          <w:bCs/>
          <w:u w:val="thick"/>
          <w:rtl/>
          <w:lang w:bidi="ar-SA"/>
        </w:rPr>
        <w:t xml:space="preserve"> </w:t>
      </w:r>
      <w:r>
        <w:rPr>
          <w:rFonts w:ascii="DavidMF-Bold" w:hAnsi="DavidMF-Bold" w:cs="Times New Roman" w:hint="cs"/>
          <w:b/>
          <w:bCs/>
          <w:u w:val="thick"/>
          <w:rtl/>
        </w:rPr>
        <w:t>תנאי</w:t>
      </w:r>
      <w:r>
        <w:rPr>
          <w:rFonts w:ascii="DavidMF-Bold" w:hAnsi="DavidMF-Bold" w:cs="Times New Roman" w:hint="cs"/>
          <w:b/>
          <w:bCs/>
          <w:u w:val="thick"/>
          <w:rtl/>
          <w:lang w:bidi="ar-SA"/>
        </w:rPr>
        <w:t xml:space="preserve"> </w:t>
      </w:r>
      <w:r>
        <w:rPr>
          <w:rFonts w:ascii="DavidMF-Bold" w:hAnsi="DavidMF-Bold" w:cs="Times New Roman" w:hint="cs"/>
          <w:b/>
          <w:bCs/>
          <w:u w:val="thick"/>
          <w:rtl/>
        </w:rPr>
        <w:t>לקבלת</w:t>
      </w:r>
      <w:r>
        <w:rPr>
          <w:rFonts w:ascii="DavidMF-Bold" w:hAnsi="DavidMF-Bold" w:cs="Times New Roman" w:hint="cs"/>
          <w:b/>
          <w:bCs/>
          <w:u w:val="thick"/>
          <w:rtl/>
          <w:lang w:bidi="ar-SA"/>
        </w:rPr>
        <w:t xml:space="preserve"> </w:t>
      </w:r>
      <w:r>
        <w:rPr>
          <w:rFonts w:ascii="DavidMF-Bold" w:hAnsi="DavidMF-Bold" w:cs="Times New Roman" w:hint="cs"/>
          <w:b/>
          <w:bCs/>
          <w:u w:val="thick"/>
          <w:rtl/>
        </w:rPr>
        <w:t>התואר</w:t>
      </w:r>
      <w:r>
        <w:rPr>
          <w:rFonts w:ascii="DavidMF-Bold" w:hAnsi="DavidMF-Bold" w:cs="Times New Roman" w:hint="cs"/>
          <w:b/>
          <w:bCs/>
          <w:u w:val="thick"/>
          <w:rtl/>
          <w:lang w:bidi="ar-SA"/>
        </w:rPr>
        <w:t xml:space="preserve"> </w:t>
      </w:r>
      <w:r>
        <w:rPr>
          <w:rFonts w:ascii="DavidMF-Bold" w:hAnsi="DavidMF-Bold" w:cs="Times New Roman" w:hint="cs"/>
          <w:b/>
          <w:bCs/>
          <w:u w:val="thick"/>
          <w:rtl/>
        </w:rPr>
        <w:t>הראשון</w:t>
      </w:r>
      <w:r>
        <w:rPr>
          <w:rFonts w:cs="Times New Roman" w:hint="cs"/>
          <w:rtl/>
        </w:rPr>
        <w:t>. תלמידי המסלול החד–חוגי חייבים להשתתף  ב–18 ימי סיור במשך התואר הראשון. יש להירשם לכל סיור באופן אישי דרך האינטרנט או דרך המזכירות. יש לשים לב כי ביטול השתתפות שלושה ימי עבודה (או פחות) לפני יום הסיור עלול לגרור קנ</w:t>
      </w:r>
      <w:r>
        <w:rPr>
          <w:rFonts w:cs="Times New Roman" w:hint="cs"/>
          <w:rtl/>
        </w:rPr>
        <w:t>ס כספי אשר גובהו 101 ש״ח. בתום כל סמסטר תועבר רשימה של תלמידים עליהם הוטל הקנס למדור שכ״ל והם יחוייבו דרך תשלומי שכר הלימוד. אי תשלום הקנס עשוי להביא לביטול הקורס ו/או לעיכוב זכויות אחרות בחוג.</w:t>
      </w:r>
    </w:p>
    <w:p w:rsidR="00000000" w:rsidRDefault="00480CAF">
      <w:pPr>
        <w:pStyle w:val="a2"/>
        <w:rPr>
          <w:u w:val="thick"/>
          <w:rtl/>
        </w:rPr>
      </w:pPr>
      <w:r>
        <w:rPr>
          <w:rFonts w:cs="Times New Roman" w:hint="cs"/>
          <w:rtl/>
        </w:rPr>
        <w:t>2.</w:t>
      </w:r>
      <w:r>
        <w:rPr>
          <w:rFonts w:cs="Times New Roman"/>
          <w:rtl/>
        </w:rPr>
        <w:tab/>
      </w:r>
      <w:r>
        <w:rPr>
          <w:rFonts w:ascii="DavidMF-Bold" w:hAnsi="DavidMF-Bold" w:cs="Times New Roman" w:hint="cs"/>
          <w:b/>
          <w:bCs/>
          <w:rtl/>
        </w:rPr>
        <w:t>חפירות</w:t>
      </w:r>
      <w:r>
        <w:rPr>
          <w:rFonts w:cs="Times New Roman" w:hint="cs"/>
          <w:rtl/>
        </w:rPr>
        <w:t xml:space="preserve"> — במשך לימודי התואר הראשון על התלמיד להשתתף ב–30 ימי</w:t>
      </w:r>
      <w:r>
        <w:rPr>
          <w:rFonts w:cs="Times New Roman" w:hint="cs"/>
          <w:rtl/>
        </w:rPr>
        <w:t xml:space="preserve"> חפירה לימודית, הן במסלול הדו–חוגי, הן במסלול החד–חוגי. מטרת החפירה הלימודית היא להכיר לתלמיד את עבודת השדה הארכיאולוגית, להכשיר את התלמיד בעבודת השדה ולהכינו לניהול חפירה. חובה על כל תלמיד להשתתף ב–10 ימי חפירה בכל אחד מהתחומים: פרהיסטורי, </w:t>
      </w:r>
      <w:r>
        <w:rPr>
          <w:rFonts w:cs="Times New Roman" w:hint="cs"/>
          <w:color w:val="FF0000"/>
          <w:rtl/>
        </w:rPr>
        <w:t>מקראי, קלאסי וצ</w:t>
      </w:r>
      <w:r>
        <w:rPr>
          <w:rFonts w:cs="Times New Roman" w:hint="cs"/>
          <w:color w:val="FF0000"/>
          <w:rtl/>
        </w:rPr>
        <w:t>לבני</w:t>
      </w:r>
      <w:r>
        <w:rPr>
          <w:rFonts w:cs="Times New Roman" w:hint="cs"/>
          <w:rtl/>
        </w:rPr>
        <w:t>. החפירות מתנהלות בד</w:t>
      </w:r>
      <w:r>
        <w:rPr>
          <w:rFonts w:cs="Times New Roman" w:hint="cs"/>
          <w:rtl/>
        </w:rPr>
        <w:t>כ בחופשת הקיץ, וניתן לפרוס אותן על שלוש שנות הב</w:t>
      </w:r>
      <w:r>
        <w:rPr>
          <w:rFonts w:cs="Times New Roman" w:hint="cs"/>
          <w:rtl/>
        </w:rPr>
        <w:t>א. במסגרת החפירה ישתתפו התלמידים בחפירה, ברישום, מדידה, מיון הממצאים ושאר ההיבטים של ניהול חפירה. לא יוכרו חפירות שלא במסגרת החוג. יש לשים לב כי ביטול ההשתתפות עשרה ימי עבודה (או פחות</w:t>
      </w:r>
      <w:r>
        <w:rPr>
          <w:rFonts w:cs="Times New Roman" w:hint="cs"/>
          <w:rtl/>
        </w:rPr>
        <w:t xml:space="preserve">) לפני תחילת החפירה עשוי לגרור קנס כספי אשר גובהו 101 ש״ח. בתום כל סמסטר תועבר רשימה של תלמידים עליהם הוטל הקנס למדור שכ״ל והם יחוייבו דרך תשלומי שכר הלימוד. אי </w:t>
      </w:r>
      <w:r>
        <w:rPr>
          <w:rFonts w:cs="Times New Roman" w:hint="cs"/>
          <w:rtl/>
        </w:rPr>
        <w:lastRenderedPageBreak/>
        <w:t xml:space="preserve">תשלום הקנס עשוי להביא לביטול קורסים ועיכוב מתן תעודת הבוגר. </w:t>
      </w:r>
      <w:r>
        <w:rPr>
          <w:rFonts w:ascii="DavidMF-Bold" w:hAnsi="DavidMF-Bold" w:cs="Times New Roman" w:hint="cs"/>
          <w:b/>
          <w:bCs/>
          <w:u w:val="thick"/>
          <w:rtl/>
        </w:rPr>
        <w:t>מכסת</w:t>
      </w:r>
      <w:r>
        <w:rPr>
          <w:rFonts w:ascii="DavidMF-Bold" w:hAnsi="DavidMF-Bold" w:cs="Times New Roman" w:hint="cs"/>
          <w:b/>
          <w:bCs/>
          <w:u w:val="thick"/>
          <w:rtl/>
          <w:lang w:bidi="ar-SA"/>
        </w:rPr>
        <w:t xml:space="preserve"> </w:t>
      </w:r>
      <w:r>
        <w:rPr>
          <w:rFonts w:ascii="DavidMF-Bold" w:hAnsi="DavidMF-Bold" w:cs="Times New Roman" w:hint="cs"/>
          <w:b/>
          <w:bCs/>
          <w:u w:val="thick"/>
          <w:rtl/>
        </w:rPr>
        <w:t>ימי</w:t>
      </w:r>
      <w:r>
        <w:rPr>
          <w:rFonts w:ascii="DavidMF-Bold" w:hAnsi="DavidMF-Bold" w:cs="Times New Roman" w:hint="cs"/>
          <w:b/>
          <w:bCs/>
          <w:u w:val="thick"/>
          <w:rtl/>
          <w:lang w:bidi="ar-SA"/>
        </w:rPr>
        <w:t xml:space="preserve"> </w:t>
      </w:r>
      <w:r>
        <w:rPr>
          <w:rFonts w:ascii="DavidMF-Bold" w:hAnsi="DavidMF-Bold" w:cs="Times New Roman" w:hint="cs"/>
          <w:b/>
          <w:bCs/>
          <w:u w:val="thick"/>
          <w:rtl/>
        </w:rPr>
        <w:t>החפירה</w:t>
      </w:r>
      <w:r>
        <w:rPr>
          <w:rFonts w:ascii="DavidMF-Bold" w:hAnsi="DavidMF-Bold" w:cs="Times New Roman" w:hint="cs"/>
          <w:b/>
          <w:bCs/>
          <w:u w:val="thick"/>
          <w:rtl/>
          <w:lang w:bidi="ar-SA"/>
        </w:rPr>
        <w:t xml:space="preserve"> </w:t>
      </w:r>
      <w:r>
        <w:rPr>
          <w:rFonts w:ascii="DavidMF-Bold" w:hAnsi="DavidMF-Bold" w:cs="Times New Roman" w:hint="cs"/>
          <w:b/>
          <w:bCs/>
          <w:u w:val="thick"/>
          <w:rtl/>
        </w:rPr>
        <w:t>הינה</w:t>
      </w:r>
      <w:r>
        <w:rPr>
          <w:rFonts w:ascii="DavidMF-Bold" w:hAnsi="DavidMF-Bold" w:cs="Times New Roman" w:hint="cs"/>
          <w:b/>
          <w:bCs/>
          <w:u w:val="thick"/>
          <w:rtl/>
          <w:lang w:bidi="ar-SA"/>
        </w:rPr>
        <w:t xml:space="preserve"> </w:t>
      </w:r>
      <w:r>
        <w:rPr>
          <w:rFonts w:ascii="DavidMF-Bold" w:hAnsi="DavidMF-Bold" w:cs="Times New Roman" w:hint="cs"/>
          <w:b/>
          <w:bCs/>
          <w:u w:val="thick"/>
          <w:rtl/>
        </w:rPr>
        <w:t>תנאי</w:t>
      </w:r>
      <w:r>
        <w:rPr>
          <w:rFonts w:ascii="DavidMF-Bold" w:hAnsi="DavidMF-Bold" w:cs="Times New Roman" w:hint="cs"/>
          <w:b/>
          <w:bCs/>
          <w:u w:val="thick"/>
          <w:rtl/>
          <w:lang w:bidi="ar-SA"/>
        </w:rPr>
        <w:t xml:space="preserve"> </w:t>
      </w:r>
      <w:r>
        <w:rPr>
          <w:rFonts w:ascii="DavidMF-Bold" w:hAnsi="DavidMF-Bold" w:cs="Times New Roman" w:hint="cs"/>
          <w:b/>
          <w:bCs/>
          <w:u w:val="thick"/>
          <w:rtl/>
        </w:rPr>
        <w:t>לקבלת</w:t>
      </w:r>
      <w:r>
        <w:rPr>
          <w:rFonts w:ascii="DavidMF-Bold" w:hAnsi="DavidMF-Bold" w:cs="Times New Roman" w:hint="cs"/>
          <w:b/>
          <w:bCs/>
          <w:u w:val="thick"/>
          <w:rtl/>
          <w:lang w:bidi="ar-SA"/>
        </w:rPr>
        <w:t xml:space="preserve"> </w:t>
      </w:r>
      <w:r>
        <w:rPr>
          <w:rFonts w:ascii="DavidMF-Bold" w:hAnsi="DavidMF-Bold" w:cs="Times New Roman" w:hint="cs"/>
          <w:b/>
          <w:bCs/>
          <w:u w:val="thick"/>
          <w:rtl/>
        </w:rPr>
        <w:t>התו</w:t>
      </w:r>
      <w:r>
        <w:rPr>
          <w:rFonts w:ascii="DavidMF-Bold" w:hAnsi="DavidMF-Bold" w:cs="Times New Roman" w:hint="cs"/>
          <w:b/>
          <w:bCs/>
          <w:u w:val="thick"/>
          <w:rtl/>
        </w:rPr>
        <w:t>אר</w:t>
      </w:r>
      <w:r>
        <w:rPr>
          <w:rFonts w:ascii="DavidMF-Bold" w:hAnsi="DavidMF-Bold" w:cs="Times New Roman" w:hint="cs"/>
          <w:b/>
          <w:bCs/>
          <w:u w:val="thick"/>
          <w:rtl/>
          <w:lang w:bidi="ar-SA"/>
        </w:rPr>
        <w:t xml:space="preserve"> </w:t>
      </w:r>
      <w:r>
        <w:rPr>
          <w:rFonts w:ascii="DavidMF-Bold" w:hAnsi="DavidMF-Bold" w:cs="Times New Roman" w:hint="cs"/>
          <w:b/>
          <w:bCs/>
          <w:u w:val="thick"/>
          <w:rtl/>
        </w:rPr>
        <w:t>הראשון</w:t>
      </w:r>
      <w:r>
        <w:rPr>
          <w:rFonts w:cs="Times New Roman" w:hint="cs"/>
          <w:rtl/>
        </w:rPr>
        <w:t>.</w:t>
      </w:r>
    </w:p>
    <w:p w:rsidR="00000000" w:rsidRDefault="00480CAF">
      <w:pPr>
        <w:pStyle w:val="a1"/>
        <w:rPr>
          <w:rtl/>
        </w:rPr>
      </w:pPr>
      <w:r>
        <w:rPr>
          <w:rFonts w:cs="Times New Roman" w:hint="cs"/>
          <w:rtl/>
        </w:rPr>
        <w:t>שפות</w:t>
      </w:r>
    </w:p>
    <w:p w:rsidR="00000000" w:rsidRDefault="00480CAF">
      <w:pPr>
        <w:pStyle w:val="a2"/>
        <w:rPr>
          <w:rtl/>
        </w:rPr>
      </w:pPr>
      <w:r>
        <w:rPr>
          <w:rFonts w:cs="Times New Roman" w:hint="cs"/>
          <w:rtl/>
        </w:rPr>
        <w:t>1.</w:t>
      </w:r>
      <w:r>
        <w:rPr>
          <w:rFonts w:cs="Times New Roman"/>
          <w:rtl/>
        </w:rPr>
        <w:tab/>
      </w:r>
      <w:r>
        <w:rPr>
          <w:rFonts w:cs="Times New Roman" w:hint="cs"/>
          <w:rtl/>
        </w:rPr>
        <w:t>אנגלית — כל התלמידים חייבים לעמוד בחובות הכלל–אוניברסיטאיות באנגלית כשפה זרה. עמידה בחובה זו היא תנאי מעבר לקורסים בדרג 3.</w:t>
      </w:r>
    </w:p>
    <w:p w:rsidR="00000000" w:rsidRDefault="00480CAF">
      <w:pPr>
        <w:pStyle w:val="a2"/>
        <w:rPr>
          <w:rtl/>
        </w:rPr>
      </w:pPr>
      <w:r>
        <w:rPr>
          <w:rFonts w:cs="Times New Roman" w:hint="cs"/>
          <w:rtl/>
        </w:rPr>
        <w:t>2.</w:t>
      </w:r>
      <w:r>
        <w:rPr>
          <w:rFonts w:cs="Times New Roman"/>
          <w:rtl/>
        </w:rPr>
        <w:tab/>
      </w:r>
      <w:r>
        <w:rPr>
          <w:rFonts w:cs="Times New Roman" w:hint="cs"/>
          <w:rtl/>
        </w:rPr>
        <w:t xml:space="preserve">שפה עתיקה — החוג ממליץ לתלמידים המתכוונים להמשיך בלימודי המ״א בחוג להתחיל בלימודי שפה עתיקה על פי תחום ההתמחות </w:t>
      </w:r>
      <w:r>
        <w:rPr>
          <w:rFonts w:cs="Times New Roman" w:hint="cs"/>
          <w:rtl/>
        </w:rPr>
        <w:t>כבר בלימודי הב״א.</w:t>
      </w:r>
    </w:p>
    <w:p w:rsidR="00000000" w:rsidRDefault="00480CAF">
      <w:pPr>
        <w:pStyle w:val="a2"/>
        <w:rPr>
          <w:rtl/>
        </w:rPr>
      </w:pPr>
      <w:r>
        <w:rPr>
          <w:rFonts w:cs="Times New Roman" w:hint="cs"/>
          <w:rtl/>
        </w:rPr>
        <w:t>3.</w:t>
      </w:r>
      <w:r>
        <w:rPr>
          <w:rFonts w:cs="Times New Roman"/>
          <w:rtl/>
        </w:rPr>
        <w:tab/>
      </w:r>
      <w:r>
        <w:rPr>
          <w:rFonts w:cs="Times New Roman" w:hint="cs"/>
          <w:rtl/>
        </w:rPr>
        <w:t>שפה זרה שנייה — החוג ממליץ לתלמידים המתכוונים להמשיך בלימודי המ״א בחוג להתחיל בלימודי שפה זרה שניה (שפה מודרנית מעבר לאנגלית) כבר בלימודי הב״א.</w:t>
      </w:r>
    </w:p>
    <w:p w:rsidR="00000000" w:rsidRDefault="00480CAF">
      <w:pPr>
        <w:pStyle w:val="BUDY"/>
        <w:rPr>
          <w:rtl/>
        </w:rPr>
      </w:pPr>
      <w:r>
        <w:rPr>
          <w:rFonts w:cs="Times New Roman" w:hint="cs"/>
          <w:rtl/>
        </w:rPr>
        <w:t xml:space="preserve">נקודות אלו </w:t>
      </w:r>
      <w:r>
        <w:rPr>
          <w:rFonts w:ascii="DavidMF-Bold" w:hAnsi="DavidMF-Bold" w:cs="Times New Roman" w:hint="cs"/>
          <w:b/>
          <w:bCs/>
          <w:rtl/>
        </w:rPr>
        <w:t>אינן</w:t>
      </w:r>
      <w:r>
        <w:rPr>
          <w:rFonts w:ascii="DavidMF-Bold" w:hAnsi="DavidMF-Bold" w:cs="Times New Roman" w:hint="cs"/>
          <w:b/>
          <w:bCs/>
          <w:rtl/>
          <w:lang w:bidi="ar-SA"/>
        </w:rPr>
        <w:t xml:space="preserve"> </w:t>
      </w:r>
      <w:r>
        <w:rPr>
          <w:rFonts w:ascii="DavidMF-Bold" w:hAnsi="DavidMF-Bold" w:cs="Times New Roman" w:hint="cs"/>
          <w:b/>
          <w:bCs/>
          <w:rtl/>
        </w:rPr>
        <w:t>נכללות</w:t>
      </w:r>
      <w:r>
        <w:rPr>
          <w:rFonts w:cs="Times New Roman" w:hint="cs"/>
          <w:rtl/>
        </w:rPr>
        <w:t xml:space="preserve"> במסגרת 60 נקודות החובה לתואר הראשון.</w:t>
      </w:r>
    </w:p>
    <w:p w:rsidR="00000000" w:rsidRDefault="00480CAF">
      <w:pPr>
        <w:pStyle w:val="a1"/>
        <w:rPr>
          <w:rtl/>
        </w:rPr>
      </w:pPr>
      <w:r>
        <w:rPr>
          <w:rFonts w:cs="Times New Roman" w:hint="cs"/>
          <w:rtl/>
        </w:rPr>
        <w:t>נוכחות בשיעורים</w:t>
      </w:r>
    </w:p>
    <w:p w:rsidR="00000000" w:rsidRDefault="00480CAF">
      <w:pPr>
        <w:pStyle w:val="BUDY"/>
        <w:rPr>
          <w:rtl/>
        </w:rPr>
      </w:pPr>
      <w:r>
        <w:rPr>
          <w:rFonts w:cs="Times New Roman" w:hint="cs"/>
          <w:rtl/>
        </w:rPr>
        <w:t>היעדרות בלתי מו</w:t>
      </w:r>
      <w:r>
        <w:rPr>
          <w:rFonts w:cs="Times New Roman" w:hint="cs"/>
          <w:rtl/>
        </w:rPr>
        <w:t>צדקת, העולה על 20% מן השיעורים, עלולה להביא לביטול השתתפות התלמיד בקורס.</w:t>
      </w:r>
    </w:p>
    <w:p w:rsidR="00000000" w:rsidRDefault="00480CAF">
      <w:pPr>
        <w:pStyle w:val="BUDY"/>
        <w:rPr>
          <w:rtl/>
        </w:rPr>
      </w:pPr>
      <w:r>
        <w:rPr>
          <w:rFonts w:ascii="DavidMF-Bold" w:hAnsi="DavidMF-Bold" w:cs="Times New Roman" w:hint="cs"/>
          <w:b/>
          <w:bCs/>
          <w:rtl/>
        </w:rPr>
        <w:t>חלה</w:t>
      </w:r>
      <w:r>
        <w:rPr>
          <w:rFonts w:ascii="DavidMF-Bold" w:hAnsi="DavidMF-Bold" w:cs="Times New Roman" w:hint="cs"/>
          <w:b/>
          <w:bCs/>
          <w:rtl/>
          <w:lang w:bidi="ar-SA"/>
        </w:rPr>
        <w:t xml:space="preserve"> </w:t>
      </w:r>
      <w:r>
        <w:rPr>
          <w:rFonts w:ascii="DavidMF-Bold" w:hAnsi="DavidMF-Bold" w:cs="Times New Roman" w:hint="cs"/>
          <w:b/>
          <w:bCs/>
          <w:rtl/>
        </w:rPr>
        <w:t>חובת</w:t>
      </w:r>
      <w:r>
        <w:rPr>
          <w:rFonts w:ascii="DavidMF-Bold" w:hAnsi="DavidMF-Bold" w:cs="Times New Roman" w:hint="cs"/>
          <w:b/>
          <w:bCs/>
          <w:rtl/>
          <w:lang w:bidi="ar-SA"/>
        </w:rPr>
        <w:t xml:space="preserve"> </w:t>
      </w:r>
      <w:r>
        <w:rPr>
          <w:rFonts w:ascii="DavidMF-Bold" w:hAnsi="DavidMF-Bold" w:cs="Times New Roman" w:hint="cs"/>
          <w:b/>
          <w:bCs/>
          <w:rtl/>
        </w:rPr>
        <w:t>השתתפות</w:t>
      </w:r>
      <w:r>
        <w:rPr>
          <w:rFonts w:ascii="DavidMF-Bold" w:hAnsi="DavidMF-Bold" w:cs="Times New Roman" w:hint="cs"/>
          <w:b/>
          <w:bCs/>
          <w:rtl/>
          <w:lang w:bidi="ar-SA"/>
        </w:rPr>
        <w:t xml:space="preserve"> </w:t>
      </w:r>
      <w:r>
        <w:rPr>
          <w:rFonts w:ascii="DavidMF-Bold" w:hAnsi="DavidMF-Bold" w:cs="Times New Roman" w:hint="cs"/>
          <w:b/>
          <w:bCs/>
          <w:rtl/>
        </w:rPr>
        <w:t>פעילה</w:t>
      </w:r>
      <w:r>
        <w:rPr>
          <w:rFonts w:ascii="DavidMF-Bold" w:hAnsi="DavidMF-Bold" w:cs="Times New Roman" w:hint="cs"/>
          <w:b/>
          <w:bCs/>
          <w:rtl/>
          <w:lang w:bidi="ar-SA"/>
        </w:rPr>
        <w:t xml:space="preserve"> </w:t>
      </w:r>
      <w:r>
        <w:rPr>
          <w:rFonts w:cs="Times New Roman" w:hint="cs"/>
          <w:rtl/>
        </w:rPr>
        <w:t>(שתהווה חלק מן הציון הסופי) בכל התרגילים לסוגיהם, בפרוסמינריון ובסמינריון.</w:t>
      </w:r>
    </w:p>
    <w:p w:rsidR="00000000" w:rsidRDefault="00480CAF">
      <w:pPr>
        <w:pStyle w:val="BUDY"/>
        <w:rPr>
          <w:rtl/>
        </w:rPr>
      </w:pPr>
      <w:r>
        <w:rPr>
          <w:rFonts w:ascii="DavidMF-Bold" w:hAnsi="DavidMF-Bold" w:cs="Times New Roman" w:hint="cs"/>
          <w:b/>
          <w:bCs/>
          <w:rtl/>
        </w:rPr>
        <w:t>בסמינריון</w:t>
      </w:r>
      <w:r>
        <w:rPr>
          <w:rFonts w:ascii="DavidMF-Bold" w:hAnsi="DavidMF-Bold" w:cs="Times New Roman" w:hint="cs"/>
          <w:b/>
          <w:bCs/>
          <w:rtl/>
          <w:lang w:bidi="ar-SA"/>
        </w:rPr>
        <w:t xml:space="preserve"> </w:t>
      </w:r>
      <w:r>
        <w:rPr>
          <w:rFonts w:ascii="DavidMF-Bold" w:hAnsi="DavidMF-Bold" w:cs="Times New Roman" w:hint="cs"/>
          <w:b/>
          <w:bCs/>
          <w:rtl/>
        </w:rPr>
        <w:t>המחלקתי</w:t>
      </w:r>
      <w:r>
        <w:rPr>
          <w:rFonts w:cs="Times New Roman" w:hint="cs"/>
          <w:rtl/>
        </w:rPr>
        <w:t xml:space="preserve"> יינתנו כ–15 הרצאות במגוון רחב של נושאים, על ידי מרצים מאוניברסיטת ח</w:t>
      </w:r>
      <w:r>
        <w:rPr>
          <w:rFonts w:cs="Times New Roman" w:hint="cs"/>
          <w:rtl/>
        </w:rPr>
        <w:t xml:space="preserve">יפה וממוסדות מחקר אחרים. בסמינריון זה חלה חובת השתתפות מלאה על כל תלמידי שנה ג' וכל תלמידי התואר השני (בשנתיים הראשונות). אין להיעדר מן המפגש ללא סיבה מוצדקת וללא תיאום מראש או הסבר מספק לאחר מכן. </w:t>
      </w:r>
    </w:p>
    <w:p w:rsidR="00000000" w:rsidRDefault="00480CAF">
      <w:pPr>
        <w:pStyle w:val="BUDY"/>
        <w:rPr>
          <w:rtl/>
        </w:rPr>
      </w:pPr>
    </w:p>
    <w:p w:rsidR="00000000" w:rsidRDefault="00480CAF">
      <w:pPr>
        <w:pStyle w:val="BUDY"/>
        <w:rPr>
          <w:rFonts w:ascii="DavidMF-Bold" w:hAnsi="DavidMF-Bold" w:cs="DavidMF-Bold"/>
          <w:b/>
          <w:bCs/>
          <w:sz w:val="28"/>
          <w:szCs w:val="28"/>
          <w:rtl/>
          <w:lang w:bidi="ar-SA"/>
        </w:rPr>
      </w:pPr>
      <w:r>
        <w:rPr>
          <w:rFonts w:ascii="DavidMF-Bold" w:hAnsi="DavidMF-Bold" w:cs="Times New Roman" w:hint="cs"/>
          <w:b/>
          <w:bCs/>
          <w:sz w:val="28"/>
          <w:szCs w:val="28"/>
          <w:rtl/>
        </w:rPr>
        <w:t>תכנית</w:t>
      </w:r>
      <w:r>
        <w:rPr>
          <w:rFonts w:ascii="DavidMF-Bold" w:hAnsi="DavidMF-Bold" w:cs="Times New Roman" w:hint="cs"/>
          <w:b/>
          <w:bCs/>
          <w:sz w:val="28"/>
          <w:szCs w:val="28"/>
          <w:rtl/>
          <w:lang w:bidi="ar-SA"/>
        </w:rPr>
        <w:t xml:space="preserve"> </w:t>
      </w:r>
      <w:r>
        <w:rPr>
          <w:rFonts w:ascii="DavidMF-Bold" w:hAnsi="DavidMF-Bold" w:cs="Times New Roman" w:hint="cs"/>
          <w:b/>
          <w:bCs/>
          <w:sz w:val="28"/>
          <w:szCs w:val="28"/>
          <w:rtl/>
        </w:rPr>
        <w:t>למורי</w:t>
      </w:r>
      <w:r>
        <w:rPr>
          <w:rFonts w:ascii="DavidMF-Bold" w:hAnsi="DavidMF-Bold" w:cs="Times New Roman" w:hint="cs"/>
          <w:b/>
          <w:bCs/>
          <w:sz w:val="28"/>
          <w:szCs w:val="28"/>
          <w:rtl/>
          <w:lang w:bidi="ar-SA"/>
        </w:rPr>
        <w:t xml:space="preserve"> </w:t>
      </w:r>
      <w:r>
        <w:rPr>
          <w:rFonts w:ascii="DavidMF-Bold" w:hAnsi="DavidMF-Bold" w:cs="Times New Roman" w:hint="cs"/>
          <w:b/>
          <w:bCs/>
          <w:sz w:val="28"/>
          <w:szCs w:val="28"/>
          <w:rtl/>
        </w:rPr>
        <w:t>דרך</w:t>
      </w:r>
      <w:r>
        <w:rPr>
          <w:rFonts w:ascii="DavidMF-Bold" w:hAnsi="DavidMF-Bold" w:cs="Times New Roman" w:hint="cs"/>
          <w:b/>
          <w:bCs/>
          <w:sz w:val="28"/>
          <w:szCs w:val="28"/>
          <w:rtl/>
          <w:lang w:bidi="ar-SA"/>
        </w:rPr>
        <w:t xml:space="preserve"> </w:t>
      </w:r>
      <w:r>
        <w:rPr>
          <w:rFonts w:ascii="DavidMF-Bold" w:hAnsi="DavidMF-Bold" w:cs="Times New Roman" w:hint="cs"/>
          <w:b/>
          <w:bCs/>
          <w:sz w:val="28"/>
          <w:szCs w:val="28"/>
          <w:rtl/>
        </w:rPr>
        <w:t>מוסמכים</w:t>
      </w:r>
    </w:p>
    <w:p w:rsidR="00000000" w:rsidRDefault="00480CAF">
      <w:pPr>
        <w:pStyle w:val="a1"/>
        <w:rPr>
          <w:rFonts w:ascii="DavidMF-Regular" w:hAnsi="DavidMF-Regular" w:cs="DavidMF-Regular"/>
          <w:b w:val="0"/>
          <w:bCs w:val="0"/>
          <w:sz w:val="21"/>
          <w:szCs w:val="21"/>
          <w:rtl/>
          <w:lang w:bidi="ar-SA"/>
        </w:rPr>
      </w:pPr>
      <w:r>
        <w:rPr>
          <w:rFonts w:cs="Times New Roman" w:hint="cs"/>
          <w:rtl/>
        </w:rPr>
        <w:t>מטרת התכנית</w:t>
      </w:r>
    </w:p>
    <w:p w:rsidR="00000000" w:rsidRDefault="00480CAF">
      <w:pPr>
        <w:pStyle w:val="BUDY"/>
        <w:rPr>
          <w:rtl/>
        </w:rPr>
      </w:pPr>
      <w:r>
        <w:rPr>
          <w:rFonts w:cs="Times New Roman" w:hint="cs"/>
          <w:rtl/>
        </w:rPr>
        <w:t>החוג לארכיאולוגיה מקי</w:t>
      </w:r>
      <w:r>
        <w:rPr>
          <w:rFonts w:cs="Times New Roman" w:hint="cs"/>
          <w:rtl/>
        </w:rPr>
        <w:t>ים תכנית משותפת במסלול דו–חוגי למורי דרך עם החוג לגיאוגרפיה ולימודי הסביבה וכן עם החוג ללימודים רב–תחומיים. המסלול נועד להרחיב את הבסיס המקצועי והידע בתחומי עיסוקם ולאפשר להם לזכות בתעודה אקדמית לצד רישיון העיסוק בהוראת דרך. התכנית כוללת הכרה של 30 נ״ז מתו</w:t>
      </w:r>
      <w:r>
        <w:rPr>
          <w:rFonts w:cs="Times New Roman" w:hint="cs"/>
          <w:rtl/>
        </w:rPr>
        <w:t>ך 120 נ״ז לתואר ב״א מלא. ההכרה מבוססת על לימודי הארכיאולוגיה, ההיסטוריה והגיאוגרפיה בקורס מורי דרך. תכנית זאת מותאמת למורי דרך עובדים ולכן היא בנויה על ריכוז הלימודים בשנתיים וחצי, כולל 2 סמסטרי קיץ. מתוכם בשישה סמסטרים, הלימודים הם ביום אחד בשבוע בלבד (יו</w:t>
      </w:r>
      <w:r>
        <w:rPr>
          <w:rFonts w:cs="Times New Roman" w:hint="cs"/>
          <w:rtl/>
        </w:rPr>
        <w:t>ם ג׳) ובסמסטר אחד בשנה השנייה הלימודים הם ביומיים (ימי ב׳ וג׳). התכנית עם החוג לגיאוגרפיה ניתנת בשיתוף עם בית הספר לתיירות בישראל.</w:t>
      </w:r>
    </w:p>
    <w:p w:rsidR="00000000" w:rsidRDefault="00480CAF">
      <w:pPr>
        <w:pStyle w:val="a1"/>
        <w:rPr>
          <w:rtl/>
        </w:rPr>
      </w:pPr>
      <w:r>
        <w:rPr>
          <w:rFonts w:cs="Times New Roman" w:hint="cs"/>
          <w:rtl/>
        </w:rPr>
        <w:t>תנאי קבלה</w:t>
      </w:r>
    </w:p>
    <w:p w:rsidR="00000000" w:rsidRDefault="00480CAF">
      <w:pPr>
        <w:pStyle w:val="BUDY"/>
        <w:rPr>
          <w:rtl/>
        </w:rPr>
      </w:pPr>
      <w:r>
        <w:rPr>
          <w:rFonts w:cs="Times New Roman" w:hint="cs"/>
          <w:rtl/>
        </w:rPr>
        <w:t xml:space="preserve">תנאי הקבלה לתכנית בחוג לארכיאולוגיה בתכנית למורי דרך מוסמכים מאפשרים למועמדים </w:t>
      </w:r>
      <w:r>
        <w:rPr>
          <w:rFonts w:cs="Times New Roman" w:hint="cs"/>
          <w:rtl/>
        </w:rPr>
        <w:lastRenderedPageBreak/>
        <w:t>בעלי תעודת בגרות מלאה בממוצע 75 ומעלה</w:t>
      </w:r>
      <w:r>
        <w:rPr>
          <w:rFonts w:cs="Times New Roman" w:hint="cs"/>
          <w:rtl/>
        </w:rPr>
        <w:t xml:space="preserve"> וראיון אישי ובהצגת תעודת מורי דרך — להתקבל ללא בחינה פסיכומטרית. עליהם אף לעמוד בתנאי הקבלה הכלל אוניברסיטאיים כגון אנגלית ועברית.</w:t>
      </w:r>
    </w:p>
    <w:p w:rsidR="00000000" w:rsidRDefault="00480CAF">
      <w:pPr>
        <w:pStyle w:val="BUDY"/>
        <w:rPr>
          <w:rtl/>
        </w:rPr>
      </w:pPr>
    </w:p>
    <w:p w:rsidR="00000000" w:rsidRDefault="00480CAF">
      <w:pPr>
        <w:pStyle w:val="BUDY"/>
        <w:rPr>
          <w:rtl/>
        </w:rPr>
      </w:pPr>
      <w:r>
        <w:rPr>
          <w:rFonts w:cs="Times New Roman" w:hint="cs"/>
          <w:rtl/>
        </w:rPr>
        <w:t>הלימודים כוללים 15 נק׳ של קורסי מבוא, פרוסמינריון תמטי (2 נק׳) וקורס מעשי בכלי צור או קורס מעשי בכלי חרס קדומים (4 נק׳ כל א</w:t>
      </w:r>
      <w:r>
        <w:rPr>
          <w:rFonts w:cs="Times New Roman" w:hint="cs"/>
          <w:rtl/>
        </w:rPr>
        <w:t>חד). כמו כן יחויבו הלומדים במסלול זה בהשתתפות בסמינר הכוללת הגשת עבודה סמינריונית (4 נק׳). בנוסף לאלה יבחרו התלמידים 5 שיעורים מתוך שיעורי הבחירה של החוג (מעבר למסגרת זו החוג יאפשר גמישות בבניית מערכת הלימודים לפי בחירת התלמיד). הלימודים כוללים השתתפות בסי</w:t>
      </w:r>
      <w:r>
        <w:rPr>
          <w:rFonts w:cs="Times New Roman" w:hint="cs"/>
          <w:rtl/>
        </w:rPr>
        <w:t>ורים (6 ימי סיור) ובחפירות לימודיות (15 ימים, 5 בכל מדור).</w:t>
      </w:r>
    </w:p>
    <w:p w:rsidR="00000000" w:rsidRDefault="00480CAF">
      <w:pPr>
        <w:pStyle w:val="a1"/>
        <w:rPr>
          <w:rtl/>
        </w:rPr>
      </w:pPr>
      <w:r>
        <w:rPr>
          <w:rFonts w:cs="Times New Roman" w:hint="cs"/>
          <w:rtl/>
        </w:rPr>
        <w:t>פירוט תכנית הלימודים</w:t>
      </w:r>
    </w:p>
    <w:p w:rsidR="00000000" w:rsidRDefault="00480CAF">
      <w:pPr>
        <w:pStyle w:val="BUDY"/>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א׳</w:t>
      </w:r>
    </w:p>
    <w:p w:rsidR="00000000" w:rsidRDefault="00480CAF">
      <w:pPr>
        <w:pStyle w:val="BUDY"/>
        <w:rPr>
          <w:rtl/>
        </w:rPr>
      </w:pPr>
      <w:r>
        <w:rPr>
          <w:rFonts w:ascii="DavidMF-Bold" w:hAnsi="DavidMF-Bold" w:cs="Times New Roman" w:hint="cs"/>
          <w:b/>
          <w:bCs/>
          <w:rtl/>
        </w:rPr>
        <w:t>סמסטר</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b/>
          <w:bCs/>
          <w:rtl/>
          <w:lang w:bidi="ar-SA"/>
        </w:rPr>
        <w:tab/>
      </w:r>
      <w:r>
        <w:rPr>
          <w:rFonts w:ascii="DavidMF-Bold" w:hAnsi="DavidMF-Bold" w:cs="Times New Roman" w:hint="cs"/>
          <w:b/>
          <w:bCs/>
          <w:rtl/>
          <w:lang w:bidi="ar-SA"/>
        </w:rPr>
        <w:t>(</w:t>
      </w:r>
      <w:r>
        <w:rPr>
          <w:rFonts w:ascii="DavidMF-Bold" w:hAnsi="DavidMF-Bold" w:cs="Times New Roman" w:hint="cs"/>
          <w:b/>
          <w:bCs/>
          <w:rtl/>
        </w:rPr>
        <w:t>יום</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w:t>
      </w:r>
    </w:p>
    <w:p w:rsidR="00000000" w:rsidRDefault="00480CAF">
      <w:pPr>
        <w:pStyle w:val="BUDY"/>
        <w:rPr>
          <w:rtl/>
        </w:rPr>
      </w:pPr>
      <w:r>
        <w:rPr>
          <w:rFonts w:cs="Times New Roman" w:hint="cs"/>
          <w:rtl/>
        </w:rPr>
        <w:t>מבוא לארכיאולוגיה של א״י בתקופות המקראיות חלק א׳</w:t>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מבוא לארכיאולוגיה קלאסית: יוון ורומא חלק א׳</w:t>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קורס קריאה וכתיבה מדעית (מתוקשב)</w:t>
      </w:r>
      <w:r>
        <w:rPr>
          <w:rFonts w:cs="Times New Roman"/>
          <w:rtl/>
        </w:rPr>
        <w:tab/>
      </w:r>
      <w:r>
        <w:rPr>
          <w:rFonts w:cs="Times New Roman"/>
          <w:rtl/>
        </w:rPr>
        <w:tab/>
      </w:r>
      <w:r>
        <w:rPr>
          <w:rFonts w:cs="Times New Roman"/>
          <w:rtl/>
        </w:rPr>
        <w:tab/>
      </w:r>
      <w:r>
        <w:rPr>
          <w:rFonts w:cs="Times New Roman"/>
          <w:rtl/>
        </w:rPr>
        <w:tab/>
      </w:r>
      <w:r>
        <w:rPr>
          <w:rFonts w:cs="Times New Roman" w:hint="cs"/>
          <w:rtl/>
        </w:rPr>
        <w:t>1 נ״ז</w:t>
      </w:r>
    </w:p>
    <w:p w:rsidR="00000000" w:rsidRDefault="00480CAF">
      <w:pPr>
        <w:pStyle w:val="BUDY"/>
        <w:rPr>
          <w:rtl/>
        </w:rPr>
      </w:pPr>
    </w:p>
    <w:p w:rsidR="00000000" w:rsidRDefault="00480CAF">
      <w:pPr>
        <w:pStyle w:val="BUDY"/>
        <w:rPr>
          <w:rtl/>
        </w:rPr>
      </w:pPr>
      <w:r>
        <w:rPr>
          <w:rFonts w:ascii="DavidMF-Bold" w:hAnsi="DavidMF-Bold" w:cs="Times New Roman" w:hint="cs"/>
          <w:b/>
          <w:bCs/>
          <w:rtl/>
        </w:rPr>
        <w:t>סמסטר</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b/>
          <w:bCs/>
          <w:rtl/>
          <w:lang w:bidi="ar-SA"/>
        </w:rPr>
        <w:tab/>
      </w:r>
      <w:r>
        <w:rPr>
          <w:rFonts w:ascii="DavidMF-Bold" w:hAnsi="DavidMF-Bold" w:cs="Times New Roman" w:hint="cs"/>
          <w:b/>
          <w:bCs/>
          <w:rtl/>
          <w:lang w:bidi="ar-SA"/>
        </w:rPr>
        <w:t>(</w:t>
      </w:r>
      <w:r>
        <w:rPr>
          <w:rFonts w:ascii="DavidMF-Bold" w:hAnsi="DavidMF-Bold" w:cs="Times New Roman" w:hint="cs"/>
          <w:b/>
          <w:bCs/>
          <w:rtl/>
        </w:rPr>
        <w:t>יום</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w:t>
      </w:r>
    </w:p>
    <w:p w:rsidR="00000000" w:rsidRDefault="00480CAF">
      <w:pPr>
        <w:pStyle w:val="BUDY"/>
        <w:rPr>
          <w:rtl/>
        </w:rPr>
      </w:pPr>
      <w:r>
        <w:rPr>
          <w:rFonts w:cs="Times New Roman" w:hint="cs"/>
          <w:rtl/>
        </w:rPr>
        <w:t>מבוא פרהיסטורי</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 </w:t>
      </w:r>
      <w:r>
        <w:rPr>
          <w:rFonts w:cs="Times New Roman"/>
          <w:rtl/>
        </w:rPr>
        <w:tab/>
      </w:r>
      <w:r>
        <w:rPr>
          <w:rFonts w:cs="Times New Roman" w:hint="cs"/>
          <w:rtl/>
        </w:rPr>
        <w:t>4 נ״ז</w:t>
      </w:r>
    </w:p>
    <w:p w:rsidR="00000000" w:rsidRDefault="00480CAF">
      <w:pPr>
        <w:pStyle w:val="BUDY"/>
        <w:rPr>
          <w:rtl/>
        </w:rPr>
      </w:pPr>
      <w:r>
        <w:rPr>
          <w:rFonts w:cs="Times New Roman" w:hint="cs"/>
          <w:rtl/>
        </w:rPr>
        <w:t>מבוא פרוטו–היסטורי</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2 נ״ז</w:t>
      </w:r>
      <w:r>
        <w:rPr>
          <w:rFonts w:cs="Times New Roman"/>
          <w:rtl/>
        </w:rPr>
        <w:tab/>
      </w:r>
    </w:p>
    <w:p w:rsidR="00000000" w:rsidRDefault="00480CAF">
      <w:pPr>
        <w:pStyle w:val="BUDY"/>
        <w:rPr>
          <w:rtl/>
        </w:rPr>
      </w:pPr>
      <w:r>
        <w:rPr>
          <w:rFonts w:cs="Times New Roman" w:hint="cs"/>
          <w:rtl/>
        </w:rPr>
        <w:t>מבוא לארכיאולוגיה של א״י בתקופות המקראיות  חלק ב׳</w:t>
      </w:r>
      <w:r>
        <w:rPr>
          <w:rFonts w:cs="Times New Roman"/>
          <w:rtl/>
        </w:rPr>
        <w:tab/>
      </w:r>
      <w:r>
        <w:rPr>
          <w:rFonts w:cs="Times New Roman"/>
          <w:rtl/>
        </w:rPr>
        <w:tab/>
      </w:r>
      <w:r>
        <w:rPr>
          <w:rFonts w:cs="Times New Roman" w:hint="cs"/>
          <w:rtl/>
        </w:rPr>
        <w:t>2 נ״ז</w:t>
      </w:r>
    </w:p>
    <w:p w:rsidR="00000000" w:rsidRDefault="00480CAF">
      <w:pPr>
        <w:pStyle w:val="BUDY"/>
        <w:rPr>
          <w:rtl/>
        </w:rPr>
      </w:pPr>
      <w:r>
        <w:rPr>
          <w:rFonts w:cs="Times New Roman" w:hint="cs"/>
          <w:rtl/>
        </w:rPr>
        <w:t>מבוא לארכיאולוגיה קלאסית: יוון ורומא חלק ב׳</w:t>
      </w:r>
      <w:r>
        <w:rPr>
          <w:rFonts w:cs="Times New Roman"/>
          <w:rtl/>
        </w:rPr>
        <w:tab/>
      </w:r>
      <w:r>
        <w:rPr>
          <w:rFonts w:cs="Times New Roman"/>
          <w:rtl/>
        </w:rPr>
        <w:tab/>
      </w:r>
      <w:r>
        <w:rPr>
          <w:rFonts w:cs="Times New Roman"/>
          <w:rtl/>
        </w:rPr>
        <w:tab/>
      </w:r>
      <w:r>
        <w:rPr>
          <w:rFonts w:cs="Times New Roman" w:hint="cs"/>
          <w:rtl/>
        </w:rPr>
        <w:t xml:space="preserve">2 נ״ז </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hint="cs"/>
          <w:b/>
          <w:bCs/>
          <w:rtl/>
          <w:lang w:bidi="ar-SA"/>
        </w:rPr>
        <w:t xml:space="preserve"> </w:t>
      </w: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א׳</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ascii="DavidMF-Bold" w:hAnsi="DavidMF-Bold" w:cs="Times New Roman" w:hint="cs"/>
          <w:b/>
          <w:bCs/>
          <w:rtl/>
          <w:lang w:bidi="ar-SA"/>
        </w:rPr>
        <w:t xml:space="preserve">15 </w:t>
      </w:r>
      <w:r>
        <w:rPr>
          <w:rFonts w:ascii="DavidMF-Bold" w:hAnsi="DavidMF-Bold" w:cs="Times New Roman" w:hint="cs"/>
          <w:b/>
          <w:bCs/>
          <w:rtl/>
        </w:rPr>
        <w:t>נ״ז</w:t>
      </w:r>
    </w:p>
    <w:p w:rsidR="00000000" w:rsidRDefault="00480CAF">
      <w:pPr>
        <w:pStyle w:val="BUDY"/>
        <w:rPr>
          <w:rFonts w:ascii="DavidMF-Bold" w:hAnsi="DavidMF-Bold" w:cs="DavidMF-Bold"/>
          <w:b/>
          <w:bCs/>
          <w:rtl/>
          <w:lang w:bidi="ar-SA"/>
        </w:rPr>
      </w:pPr>
    </w:p>
    <w:p w:rsidR="00000000" w:rsidRDefault="00480CAF">
      <w:pPr>
        <w:pStyle w:val="BUDY"/>
        <w:rPr>
          <w:rFonts w:ascii="DavidMF-Bold" w:hAnsi="DavidMF-Bold" w:cs="DavidMF-Bold"/>
          <w:b/>
          <w:bCs/>
          <w:rtl/>
          <w:lang w:bidi="ar-SA"/>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ב׳</w:t>
      </w:r>
    </w:p>
    <w:p w:rsidR="00000000" w:rsidRDefault="00480CAF">
      <w:pPr>
        <w:pStyle w:val="BUDY"/>
        <w:rPr>
          <w:rFonts w:ascii="DavidMF-Bold" w:hAnsi="DavidMF-Bold" w:cs="DavidMF-Bold"/>
          <w:b/>
          <w:bCs/>
          <w:rtl/>
          <w:lang w:bidi="ar-SA"/>
        </w:rPr>
      </w:pPr>
      <w:r>
        <w:rPr>
          <w:rFonts w:ascii="DavidMF-Bold" w:hAnsi="DavidMF-Bold" w:cs="Times New Roman" w:hint="cs"/>
          <w:b/>
          <w:bCs/>
          <w:rtl/>
        </w:rPr>
        <w:t>סמסטר</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b/>
          <w:bCs/>
          <w:rtl/>
          <w:lang w:bidi="ar-SA"/>
        </w:rPr>
        <w:tab/>
      </w:r>
      <w:r>
        <w:rPr>
          <w:rFonts w:ascii="DavidMF-Bold" w:hAnsi="DavidMF-Bold" w:cs="Times New Roman" w:hint="cs"/>
          <w:b/>
          <w:bCs/>
          <w:rtl/>
          <w:lang w:bidi="ar-SA"/>
        </w:rPr>
        <w:t>(</w:t>
      </w:r>
      <w:r>
        <w:rPr>
          <w:rFonts w:ascii="DavidMF-Bold" w:hAnsi="DavidMF-Bold" w:cs="Times New Roman" w:hint="cs"/>
          <w:b/>
          <w:bCs/>
          <w:rtl/>
        </w:rPr>
        <w:t>ימים</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 xml:space="preserve"> </w:t>
      </w:r>
      <w:r>
        <w:rPr>
          <w:rFonts w:ascii="DavidMF-Bold" w:hAnsi="DavidMF-Bold" w:cs="Times New Roman" w:hint="cs"/>
          <w:b/>
          <w:bCs/>
          <w:rtl/>
        </w:rPr>
        <w:t>ו</w:t>
      </w:r>
      <w:r>
        <w:rPr>
          <w:rFonts w:ascii="DavidMF-Bold" w:hAnsi="DavidMF-Bold" w:cs="Times New Roman" w:hint="cs"/>
          <w:b/>
          <w:bCs/>
          <w:rtl/>
          <w:lang w:bidi="ar-SA"/>
        </w:rPr>
        <w:t>-</w:t>
      </w:r>
      <w:r>
        <w:rPr>
          <w:rFonts w:ascii="DavidMF-Bold" w:hAnsi="DavidMF-Bold" w:cs="Times New Roman" w:hint="cs"/>
          <w:b/>
          <w:bCs/>
          <w:rtl/>
        </w:rPr>
        <w:t>ג׳</w:t>
      </w:r>
      <w:r>
        <w:rPr>
          <w:rFonts w:ascii="DavidMF-Bold" w:hAnsi="DavidMF-Bold" w:cs="Times New Roman" w:hint="cs"/>
          <w:b/>
          <w:bCs/>
          <w:rtl/>
          <w:lang w:bidi="ar-SA"/>
        </w:rPr>
        <w:t>)</w:t>
      </w:r>
    </w:p>
    <w:p w:rsidR="00000000" w:rsidRDefault="00480CAF">
      <w:pPr>
        <w:pStyle w:val="BUDY"/>
        <w:rPr>
          <w:rtl/>
        </w:rPr>
      </w:pPr>
      <w:r>
        <w:rPr>
          <w:rFonts w:cs="Times New Roman" w:hint="cs"/>
          <w:rtl/>
        </w:rPr>
        <w:t>מבוא לארכיאולו</w:t>
      </w:r>
      <w:r>
        <w:rPr>
          <w:rFonts w:cs="Times New Roman" w:hint="cs"/>
          <w:rtl/>
        </w:rPr>
        <w:t xml:space="preserve">גיה של א״י בתקופות ההלניסטית עד ביזאנטית א׳ </w:t>
      </w:r>
      <w:r>
        <w:rPr>
          <w:rFonts w:cs="Times New Roman"/>
          <w:rtl/>
        </w:rPr>
        <w:tab/>
      </w:r>
      <w:r>
        <w:rPr>
          <w:rFonts w:cs="Times New Roman" w:hint="cs"/>
          <w:rtl/>
        </w:rPr>
        <w:t>2 נ״ז</w:t>
      </w:r>
    </w:p>
    <w:p w:rsidR="00000000" w:rsidRDefault="00480CAF">
      <w:pPr>
        <w:pStyle w:val="BUDY"/>
        <w:rPr>
          <w:rtl/>
        </w:rPr>
      </w:pPr>
      <w:r>
        <w:rPr>
          <w:rFonts w:cs="Times New Roman" w:hint="cs"/>
          <w:rtl/>
        </w:rPr>
        <w:t>כלי חרס ו/או כלי צור א׳</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2 נ״ז   </w:t>
      </w:r>
    </w:p>
    <w:p w:rsidR="00000000" w:rsidRDefault="00480CAF">
      <w:pPr>
        <w:pStyle w:val="BUDY"/>
        <w:rPr>
          <w:rtl/>
        </w:rPr>
      </w:pPr>
      <w:r>
        <w:rPr>
          <w:rFonts w:cs="Times New Roman" w:hint="cs"/>
          <w:rtl/>
        </w:rPr>
        <w:t>פרוסמינריון תמטי</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2 נ״ז   </w:t>
      </w:r>
    </w:p>
    <w:p w:rsidR="00000000" w:rsidRDefault="00480CAF">
      <w:pPr>
        <w:pStyle w:val="BUDY"/>
        <w:rPr>
          <w:rtl/>
        </w:rPr>
      </w:pPr>
      <w:r>
        <w:rPr>
          <w:rFonts w:cs="Times New Roman" w:hint="cs"/>
          <w:rtl/>
        </w:rPr>
        <w:t>5 שיעורי בחירה</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10 נ״ז   </w:t>
      </w:r>
    </w:p>
    <w:p w:rsidR="00000000" w:rsidRDefault="00480CAF">
      <w:pPr>
        <w:pStyle w:val="BUDY"/>
        <w:rPr>
          <w:rtl/>
        </w:rPr>
      </w:pPr>
      <w:r>
        <w:rPr>
          <w:rFonts w:cs="Times New Roman" w:hint="cs"/>
          <w:rtl/>
        </w:rPr>
        <w:t xml:space="preserve">(שיעורי הבחירה יכולים להילקח גם בסמסטר ב׳. למעוניינים — ניתן להעביר שיעורי בחירה גם לשנה ג׳). </w:t>
      </w:r>
    </w:p>
    <w:p w:rsidR="00000000" w:rsidRDefault="00480CAF">
      <w:pPr>
        <w:pStyle w:val="BUDY"/>
        <w:rPr>
          <w:rtl/>
        </w:rPr>
      </w:pPr>
      <w:r>
        <w:rPr>
          <w:rFonts w:ascii="DavidMF-Bold" w:hAnsi="DavidMF-Bold" w:cs="Times New Roman" w:hint="cs"/>
          <w:b/>
          <w:bCs/>
          <w:rtl/>
        </w:rPr>
        <w:t>סמסטר</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b/>
          <w:bCs/>
          <w:rtl/>
          <w:lang w:bidi="ar-SA"/>
        </w:rPr>
        <w:tab/>
      </w:r>
      <w:r>
        <w:rPr>
          <w:rFonts w:ascii="DavidMF-Bold" w:hAnsi="DavidMF-Bold" w:cs="Times New Roman" w:hint="cs"/>
          <w:b/>
          <w:bCs/>
          <w:rtl/>
          <w:lang w:bidi="ar-SA"/>
        </w:rPr>
        <w:t xml:space="preserve"> (</w:t>
      </w:r>
      <w:r>
        <w:rPr>
          <w:rFonts w:ascii="DavidMF-Bold" w:hAnsi="DavidMF-Bold" w:cs="Times New Roman" w:hint="cs"/>
          <w:b/>
          <w:bCs/>
          <w:rtl/>
        </w:rPr>
        <w:t>י</w:t>
      </w:r>
      <w:r>
        <w:rPr>
          <w:rFonts w:ascii="DavidMF-Bold" w:hAnsi="DavidMF-Bold" w:cs="Times New Roman" w:hint="cs"/>
          <w:b/>
          <w:bCs/>
          <w:rtl/>
        </w:rPr>
        <w:t>ום</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w:t>
      </w:r>
    </w:p>
    <w:p w:rsidR="00000000" w:rsidRDefault="00480CAF">
      <w:pPr>
        <w:pStyle w:val="BUDY"/>
        <w:rPr>
          <w:rtl/>
        </w:rPr>
      </w:pPr>
      <w:r>
        <w:rPr>
          <w:rFonts w:cs="Times New Roman" w:hint="cs"/>
          <w:rtl/>
        </w:rPr>
        <w:t xml:space="preserve">מבוא לארכיאולוגיה של א״י בתקופות </w:t>
      </w:r>
    </w:p>
    <w:p w:rsidR="00000000" w:rsidRDefault="00480CAF">
      <w:pPr>
        <w:pStyle w:val="BUDY"/>
        <w:rPr>
          <w:rtl/>
        </w:rPr>
      </w:pPr>
      <w:r>
        <w:rPr>
          <w:rFonts w:cs="Times New Roman" w:hint="cs"/>
          <w:rtl/>
        </w:rPr>
        <w:lastRenderedPageBreak/>
        <w:t xml:space="preserve">ההלניסטית עד ביזאנטית ב׳ </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2 נ״ז   </w:t>
      </w:r>
    </w:p>
    <w:p w:rsidR="00000000" w:rsidRDefault="00480CAF">
      <w:pPr>
        <w:pStyle w:val="BUDY"/>
        <w:rPr>
          <w:rtl/>
        </w:rPr>
      </w:pPr>
      <w:r>
        <w:rPr>
          <w:rFonts w:cs="Times New Roman" w:hint="cs"/>
          <w:rtl/>
        </w:rPr>
        <w:t xml:space="preserve">כלי חרס ו/או כלי צור ב׳ </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2 נ״ז     </w:t>
      </w:r>
    </w:p>
    <w:p w:rsidR="00000000" w:rsidRDefault="00480CAF">
      <w:pPr>
        <w:pStyle w:val="BUDY"/>
        <w:rPr>
          <w:rtl/>
        </w:rPr>
      </w:pPr>
      <w:r>
        <w:rPr>
          <w:rFonts w:cs="Times New Roman" w:hint="cs"/>
          <w:rtl/>
        </w:rPr>
        <w:t>שיעור בחירה</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 xml:space="preserve">2-4 נ״ז    </w:t>
      </w:r>
    </w:p>
    <w:p w:rsidR="00000000" w:rsidRDefault="00480CAF">
      <w:pPr>
        <w:pStyle w:val="BUDY"/>
        <w:rPr>
          <w:rtl/>
        </w:rPr>
      </w:pPr>
      <w:r>
        <w:rPr>
          <w:rFonts w:cs="Times New Roman" w:hint="cs"/>
          <w:rtl/>
        </w:rPr>
        <w:t xml:space="preserve">(*הלומדים גם כלי חרס וגם כלי צור יכולים להסתפק ב–5 שיעורי בחירה). </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hint="cs"/>
          <w:b/>
          <w:bCs/>
          <w:rtl/>
          <w:lang w:bidi="ar-SA"/>
        </w:rPr>
        <w:t xml:space="preserve"> </w:t>
      </w: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ב׳</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ascii="DavidMF-Bold" w:hAnsi="DavidMF-Bold" w:cs="Times New Roman" w:hint="cs"/>
          <w:b/>
          <w:bCs/>
          <w:rtl/>
          <w:lang w:bidi="ar-SA"/>
        </w:rPr>
        <w:t xml:space="preserve">22 </w:t>
      </w:r>
      <w:r>
        <w:rPr>
          <w:rFonts w:ascii="DavidMF-Bold" w:hAnsi="DavidMF-Bold" w:cs="Times New Roman" w:hint="cs"/>
          <w:b/>
          <w:bCs/>
          <w:rtl/>
        </w:rPr>
        <w:t>נ״ז</w:t>
      </w:r>
      <w:r>
        <w:rPr>
          <w:rFonts w:ascii="DavidMF-Bold" w:hAnsi="DavidMF-Bold" w:cs="Times New Roman" w:hint="cs"/>
          <w:b/>
          <w:bCs/>
          <w:rtl/>
          <w:lang w:bidi="ar-SA"/>
        </w:rPr>
        <w:t xml:space="preserve">   </w:t>
      </w:r>
    </w:p>
    <w:p w:rsidR="00000000" w:rsidRDefault="00480CAF">
      <w:pPr>
        <w:pStyle w:val="BUDY"/>
        <w:spacing w:before="113"/>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ג׳</w:t>
      </w:r>
    </w:p>
    <w:p w:rsidR="00000000" w:rsidRDefault="00480CAF">
      <w:pPr>
        <w:pStyle w:val="BUDY"/>
        <w:rPr>
          <w:rtl/>
        </w:rPr>
      </w:pPr>
      <w:r>
        <w:rPr>
          <w:rFonts w:ascii="DavidMF-Bold" w:hAnsi="DavidMF-Bold" w:cs="Times New Roman" w:hint="cs"/>
          <w:b/>
          <w:bCs/>
          <w:rtl/>
        </w:rPr>
        <w:t>סמסטר</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hint="cs"/>
          <w:b/>
          <w:bCs/>
          <w:rtl/>
          <w:lang w:bidi="ar-SA"/>
        </w:rPr>
        <w:t xml:space="preserve"> (</w:t>
      </w:r>
      <w:r>
        <w:rPr>
          <w:rFonts w:ascii="DavidMF-Bold" w:hAnsi="DavidMF-Bold" w:cs="Times New Roman" w:hint="cs"/>
          <w:b/>
          <w:bCs/>
          <w:rtl/>
        </w:rPr>
        <w:t>יום</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w:t>
      </w:r>
    </w:p>
    <w:p w:rsidR="00000000" w:rsidRDefault="00480CAF">
      <w:pPr>
        <w:pStyle w:val="BUDY"/>
        <w:rPr>
          <w:rtl/>
        </w:rPr>
      </w:pPr>
      <w:r>
        <w:rPr>
          <w:rFonts w:cs="Times New Roman" w:hint="cs"/>
          <w:rtl/>
        </w:rPr>
        <w:t>סמינריון</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4 נ״ז</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hint="cs"/>
          <w:b/>
          <w:bCs/>
          <w:rtl/>
          <w:lang w:bidi="ar-SA"/>
        </w:rPr>
        <w:t xml:space="preserve"> </w:t>
      </w: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ג׳</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ascii="DavidMF-Bold" w:hAnsi="DavidMF-Bold" w:cs="Times New Roman" w:hint="cs"/>
          <w:b/>
          <w:bCs/>
          <w:rtl/>
          <w:lang w:bidi="ar-SA"/>
        </w:rPr>
        <w:t xml:space="preserve">4 </w:t>
      </w:r>
      <w:r>
        <w:rPr>
          <w:rFonts w:ascii="DavidMF-Bold" w:hAnsi="DavidMF-Bold" w:cs="Times New Roman" w:hint="cs"/>
          <w:b/>
          <w:bCs/>
          <w:rtl/>
        </w:rPr>
        <w:t>נ״ז</w:t>
      </w:r>
    </w:p>
    <w:p w:rsidR="00000000" w:rsidRDefault="00480CAF">
      <w:pPr>
        <w:pStyle w:val="BUDY"/>
        <w:spacing w:before="113"/>
        <w:rPr>
          <w:rtl/>
        </w:rPr>
      </w:pPr>
      <w:r>
        <w:rPr>
          <w:rFonts w:ascii="DavidMF-Bold" w:hAnsi="DavidMF-Bold" w:cs="Times New Roman" w:hint="cs"/>
          <w:b/>
          <w:bCs/>
          <w:rtl/>
        </w:rPr>
        <w:t>סיורים</w:t>
      </w:r>
      <w:r>
        <w:rPr>
          <w:rFonts w:ascii="DavidMF-Bold" w:hAnsi="DavidMF-Bold" w:cs="Times New Roman" w:hint="cs"/>
          <w:b/>
          <w:bCs/>
          <w:rtl/>
          <w:lang w:bidi="ar-SA"/>
        </w:rPr>
        <w:t xml:space="preserve"> </w:t>
      </w:r>
      <w:r>
        <w:rPr>
          <w:rFonts w:ascii="DavidMF-Bold" w:hAnsi="DavidMF-Bold" w:cs="Times New Roman" w:hint="cs"/>
          <w:b/>
          <w:bCs/>
          <w:rtl/>
        </w:rPr>
        <w:t>וחפירות</w:t>
      </w:r>
      <w:r>
        <w:rPr>
          <w:rFonts w:ascii="DavidMF-Bold" w:hAnsi="DavidMF-Bold" w:cs="Times New Roman" w:hint="cs"/>
          <w:b/>
          <w:bCs/>
          <w:rtl/>
          <w:lang w:bidi="ar-SA"/>
        </w:rPr>
        <w:t xml:space="preserve"> </w:t>
      </w:r>
      <w:r>
        <w:rPr>
          <w:rFonts w:ascii="DavidMF-Bold" w:hAnsi="DavidMF-Bold" w:cs="Times New Roman" w:hint="cs"/>
          <w:b/>
          <w:bCs/>
          <w:rtl/>
        </w:rPr>
        <w:t>לימודיות</w:t>
      </w:r>
      <w:r>
        <w:rPr>
          <w:rFonts w:ascii="DavidMF-Bold" w:hAnsi="DavidMF-Bold" w:cs="Times New Roman" w:hint="cs"/>
          <w:b/>
          <w:bCs/>
          <w:rtl/>
          <w:lang w:bidi="ar-SA"/>
        </w:rPr>
        <w:t xml:space="preserve"> (</w:t>
      </w:r>
      <w:r>
        <w:rPr>
          <w:rFonts w:ascii="DavidMF-Bold" w:hAnsi="DavidMF-Bold" w:cs="Times New Roman" w:hint="cs"/>
          <w:b/>
          <w:bCs/>
          <w:rtl/>
        </w:rPr>
        <w:t>להלן</w:t>
      </w:r>
      <w:r>
        <w:rPr>
          <w:rFonts w:ascii="DavidMF-Bold" w:hAnsi="DavidMF-Bold" w:cs="Times New Roman" w:hint="cs"/>
          <w:b/>
          <w:bCs/>
          <w:rtl/>
          <w:lang w:bidi="ar-SA"/>
        </w:rPr>
        <w:t>):</w:t>
      </w:r>
      <w:r>
        <w:rPr>
          <w:rFonts w:cs="Times New Roman"/>
          <w:rtl/>
        </w:rPr>
        <w:tab/>
      </w:r>
      <w:r>
        <w:rPr>
          <w:rFonts w:cs="Times New Roman"/>
          <w:rtl/>
        </w:rPr>
        <w:tab/>
      </w:r>
      <w:r>
        <w:rPr>
          <w:rFonts w:cs="Times New Roman"/>
          <w:rtl/>
        </w:rPr>
        <w:tab/>
      </w:r>
      <w:r>
        <w:rPr>
          <w:rFonts w:cs="Times New Roman"/>
          <w:rtl/>
        </w:rPr>
        <w:tab/>
      </w:r>
      <w:r>
        <w:rPr>
          <w:rFonts w:cs="Times New Roman" w:hint="cs"/>
          <w:rtl/>
        </w:rPr>
        <w:t>3 נ״ז</w:t>
      </w:r>
    </w:p>
    <w:p w:rsidR="00000000" w:rsidRDefault="00480CAF">
      <w:pPr>
        <w:pStyle w:val="BUDY"/>
        <w:rPr>
          <w:rFonts w:ascii="DavidMF-Bold" w:hAnsi="DavidMF-Bold" w:cs="DavidMF-Bold"/>
          <w:b/>
          <w:bCs/>
          <w:rtl/>
          <w:lang w:bidi="ar-SA"/>
        </w:rPr>
      </w:pP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  </w:t>
      </w:r>
      <w:r>
        <w:rPr>
          <w:rFonts w:ascii="DavidMF-Bold" w:hAnsi="DavidMF-Bold" w:cs="Times New Roman" w:hint="cs"/>
          <w:b/>
          <w:bCs/>
          <w:rtl/>
        </w:rPr>
        <w:t>סה״כ</w:t>
      </w:r>
      <w:r>
        <w:rPr>
          <w:rFonts w:ascii="DavidMF-Bold" w:hAnsi="DavidMF-Bold" w:cs="Times New Roman" w:hint="cs"/>
          <w:b/>
          <w:bCs/>
          <w:rtl/>
          <w:lang w:bidi="ar-SA"/>
        </w:rPr>
        <w:t xml:space="preserve">    44 </w:t>
      </w:r>
      <w:r>
        <w:rPr>
          <w:rFonts w:ascii="DavidMF-Bold" w:hAnsi="DavidMF-Bold" w:cs="Times New Roman" w:hint="cs"/>
          <w:b/>
          <w:bCs/>
          <w:rtl/>
        </w:rPr>
        <w:t>נ״ז</w:t>
      </w:r>
    </w:p>
    <w:p w:rsidR="00000000" w:rsidRDefault="00480CAF">
      <w:pPr>
        <w:pStyle w:val="BUDY"/>
        <w:rPr>
          <w:rtl/>
        </w:rPr>
      </w:pPr>
      <w:r>
        <w:rPr>
          <w:rFonts w:cs="Times New Roman" w:hint="cs"/>
          <w:rtl/>
        </w:rPr>
        <w:t>הכרה (מורי דרך)</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15 נ״ז</w:t>
      </w:r>
    </w:p>
    <w:p w:rsidR="00000000" w:rsidRDefault="00480CAF">
      <w:pPr>
        <w:pStyle w:val="BUDY"/>
        <w:rPr>
          <w:rFonts w:ascii="DavidMF-Bold" w:hAnsi="DavidMF-Bold" w:cs="DavidMF-Bold"/>
          <w:b/>
          <w:bCs/>
          <w:rtl/>
          <w:lang w:bidi="ar-SA"/>
        </w:rPr>
      </w:pPr>
      <w:r>
        <w:rPr>
          <w:rFonts w:ascii="DavidMF-Bold" w:hAnsi="DavidMF-Bold" w:cs="Times New Roman" w:hint="cs"/>
          <w:b/>
          <w:bCs/>
          <w:rtl/>
        </w:rPr>
        <w:t>סה״כ</w:t>
      </w:r>
      <w:r>
        <w:rPr>
          <w:rFonts w:ascii="DavidMF-Bold" w:hAnsi="DavidMF-Bold" w:cs="Times New Roman" w:hint="cs"/>
          <w:b/>
          <w:bCs/>
          <w:rtl/>
          <w:lang w:bidi="ar-SA"/>
        </w:rPr>
        <w:t xml:space="preserve"> </w:t>
      </w:r>
      <w:r>
        <w:rPr>
          <w:rFonts w:ascii="DavidMF-Bold" w:hAnsi="DavidMF-Bold" w:cs="Times New Roman" w:hint="cs"/>
          <w:b/>
          <w:bCs/>
          <w:rtl/>
        </w:rPr>
        <w:t>לתואר</w:t>
      </w:r>
      <w:r>
        <w:rPr>
          <w:rFonts w:ascii="DavidMF-Bold" w:hAnsi="DavidMF-Bold" w:cs="Times New Roman" w:hint="cs"/>
          <w:b/>
          <w:bCs/>
          <w:rtl/>
          <w:lang w:bidi="ar-SA"/>
        </w:rPr>
        <w:t xml:space="preserve"> </w:t>
      </w:r>
      <w:r>
        <w:rPr>
          <w:rFonts w:ascii="DavidMF-Bold" w:hAnsi="DavidMF-Bold" w:cs="Times New Roman" w:hint="cs"/>
          <w:b/>
          <w:bCs/>
          <w:rtl/>
        </w:rPr>
        <w:t>בחוג</w:t>
      </w:r>
      <w:r>
        <w:rPr>
          <w:rFonts w:ascii="DavidMF-Bold" w:hAnsi="DavidMF-Bold" w:cs="Times New Roman" w:hint="cs"/>
          <w:b/>
          <w:bCs/>
          <w:rtl/>
          <w:lang w:bidi="ar-SA"/>
        </w:rPr>
        <w:t xml:space="preserve"> </w:t>
      </w:r>
      <w:r>
        <w:rPr>
          <w:rFonts w:ascii="DavidMF-Bold" w:hAnsi="DavidMF-Bold" w:cs="Times New Roman" w:hint="cs"/>
          <w:b/>
          <w:bCs/>
          <w:rtl/>
        </w:rPr>
        <w:t>לארכיאולוגיה</w:t>
      </w:r>
      <w:r>
        <w:rPr>
          <w:rFonts w:ascii="DavidMF-Bold" w:hAnsi="DavidMF-Bold" w:cs="Times New Roman" w:hint="cs"/>
          <w:b/>
          <w:bCs/>
          <w:rtl/>
          <w:lang w:bidi="ar-SA"/>
        </w:rPr>
        <w:t xml:space="preserve"> </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              59-61 </w:t>
      </w:r>
      <w:r>
        <w:rPr>
          <w:rFonts w:ascii="DavidMF-Bold" w:hAnsi="DavidMF-Bold" w:cs="Times New Roman" w:hint="cs"/>
          <w:b/>
          <w:bCs/>
          <w:rtl/>
        </w:rPr>
        <w:t>נ״ז</w:t>
      </w:r>
      <w:r>
        <w:rPr>
          <w:rFonts w:ascii="DavidMF-Bold" w:hAnsi="DavidMF-Bold" w:cs="Times New Roman" w:hint="cs"/>
          <w:b/>
          <w:bCs/>
          <w:rtl/>
          <w:lang w:bidi="ar-SA"/>
        </w:rPr>
        <w:t xml:space="preserve"> </w:t>
      </w:r>
    </w:p>
    <w:p w:rsidR="00000000" w:rsidRDefault="00480CAF">
      <w:pPr>
        <w:pStyle w:val="BUDY"/>
        <w:rPr>
          <w:rtl/>
        </w:rPr>
      </w:pPr>
    </w:p>
    <w:p w:rsidR="00000000" w:rsidRDefault="00480CAF">
      <w:pPr>
        <w:pStyle w:val="BUDY"/>
        <w:rPr>
          <w:rtl/>
        </w:rPr>
      </w:pPr>
      <w:r>
        <w:rPr>
          <w:rFonts w:ascii="DavidMF-Bold" w:hAnsi="DavidMF-Bold" w:cs="Times New Roman" w:hint="cs"/>
          <w:b/>
          <w:bCs/>
          <w:rtl/>
        </w:rPr>
        <w:t>ימי</w:t>
      </w:r>
      <w:r>
        <w:rPr>
          <w:rFonts w:ascii="DavidMF-Bold" w:hAnsi="DavidMF-Bold" w:cs="Times New Roman" w:hint="cs"/>
          <w:b/>
          <w:bCs/>
          <w:rtl/>
          <w:lang w:bidi="ar-SA"/>
        </w:rPr>
        <w:t xml:space="preserve"> </w:t>
      </w:r>
      <w:r>
        <w:rPr>
          <w:rFonts w:ascii="DavidMF-Bold" w:hAnsi="DavidMF-Bold" w:cs="Times New Roman" w:hint="cs"/>
          <w:b/>
          <w:bCs/>
          <w:rtl/>
        </w:rPr>
        <w:t>סיור</w:t>
      </w:r>
    </w:p>
    <w:p w:rsidR="00000000" w:rsidRDefault="00480CAF">
      <w:pPr>
        <w:pStyle w:val="BUDY"/>
        <w:rPr>
          <w:rtl/>
        </w:rPr>
      </w:pPr>
      <w:r>
        <w:rPr>
          <w:rFonts w:cs="Times New Roman" w:hint="cs"/>
          <w:rtl/>
        </w:rPr>
        <w:t>בחוג לארכיאולוגיה יש להשתתף בדרך כלל ב–1</w:t>
      </w:r>
      <w:r>
        <w:rPr>
          <w:rFonts w:cs="Times New Roman" w:hint="cs"/>
          <w:rtl/>
        </w:rPr>
        <w:t>5 ימי סיור במהלך לימודי התואר הראשון. לאור הסיורים הרבים בקמ״ד אנו דורשים ממורי הדרך להשתתף ב–6 ימי סיור, עפ״י סיכום עם ראש החוג/יועץ הב״א.</w:t>
      </w:r>
    </w:p>
    <w:p w:rsidR="00000000" w:rsidRDefault="00480CAF">
      <w:pPr>
        <w:pStyle w:val="BUDY"/>
        <w:rPr>
          <w:rtl/>
        </w:rPr>
      </w:pPr>
      <w:r>
        <w:rPr>
          <w:rFonts w:ascii="DavidMF-Bold" w:hAnsi="DavidMF-Bold" w:cs="Times New Roman" w:hint="cs"/>
          <w:b/>
          <w:bCs/>
          <w:rtl/>
        </w:rPr>
        <w:t>הערה</w:t>
      </w:r>
      <w:r>
        <w:rPr>
          <w:rFonts w:cs="Times New Roman" w:hint="cs"/>
          <w:rtl/>
        </w:rPr>
        <w:t xml:space="preserve">: הבוגרים של מסלול זה יקבלו תעודת ב.א. בארכיאולוגיה אך לא יוכרו כארכיאולוגים חופרים. סטודנטים המעוניינים בתעודת </w:t>
      </w:r>
      <w:r>
        <w:rPr>
          <w:rFonts w:cs="Times New Roman" w:hint="cs"/>
          <w:rtl/>
        </w:rPr>
        <w:t xml:space="preserve">חופר ידרשו ללימודי תעודת חופר ולימי חפירה לימודית כנדרש משאר הסטודנטים. </w:t>
      </w:r>
    </w:p>
    <w:p w:rsidR="00000000" w:rsidRDefault="00480CAF">
      <w:pPr>
        <w:pStyle w:val="a1"/>
        <w:rPr>
          <w:rtl/>
        </w:rPr>
      </w:pPr>
      <w:r>
        <w:rPr>
          <w:rFonts w:cs="Times New Roman" w:hint="cs"/>
          <w:rtl/>
        </w:rPr>
        <w:t>המסלול החד–חוגי</w:t>
      </w:r>
    </w:p>
    <w:p w:rsidR="00000000" w:rsidRDefault="00480CAF">
      <w:pPr>
        <w:pStyle w:val="BUDY"/>
        <w:rPr>
          <w:rtl/>
        </w:rPr>
      </w:pPr>
      <w:r>
        <w:rPr>
          <w:rFonts w:cs="Times New Roman" w:hint="cs"/>
          <w:rtl/>
        </w:rPr>
        <w:t>למסלול החד–חוגי ניתן להצטרף רק בשנה ב' עם ממוצע ציונים של 80 לפחות. במסלול החד–חוגי התלמיד יצבור 80 נקודות בלימודים החוגיים ו–40 נקודות מחוגים אחרים (</w:t>
      </w:r>
      <w:r>
        <w:rPr>
          <w:rFonts w:ascii="DavidMF-Bold" w:hAnsi="DavidMF-Bold" w:cs="Times New Roman" w:hint="cs"/>
          <w:b/>
          <w:bCs/>
          <w:rtl/>
        </w:rPr>
        <w:t>קורסים</w:t>
      </w:r>
      <w:r>
        <w:rPr>
          <w:rFonts w:ascii="DavidMF-Bold" w:hAnsi="DavidMF-Bold" w:cs="Times New Roman" w:hint="cs"/>
          <w:b/>
          <w:bCs/>
          <w:rtl/>
          <w:lang w:bidi="ar-SA"/>
        </w:rPr>
        <w:t xml:space="preserve"> </w:t>
      </w:r>
      <w:r>
        <w:rPr>
          <w:rFonts w:ascii="DavidMF-Bold" w:hAnsi="DavidMF-Bold" w:cs="Times New Roman" w:hint="cs"/>
          <w:b/>
          <w:bCs/>
          <w:rtl/>
        </w:rPr>
        <w:t>הקשורים</w:t>
      </w:r>
      <w:r>
        <w:rPr>
          <w:rFonts w:ascii="DavidMF-Bold" w:hAnsi="DavidMF-Bold" w:cs="Times New Roman" w:hint="cs"/>
          <w:b/>
          <w:bCs/>
          <w:rtl/>
          <w:lang w:bidi="ar-SA"/>
        </w:rPr>
        <w:t xml:space="preserve"> </w:t>
      </w:r>
      <w:r>
        <w:rPr>
          <w:rFonts w:ascii="DavidMF-Bold" w:hAnsi="DavidMF-Bold" w:cs="Times New Roman" w:hint="cs"/>
          <w:b/>
          <w:bCs/>
          <w:rtl/>
        </w:rPr>
        <w:t>לת</w:t>
      </w:r>
      <w:r>
        <w:rPr>
          <w:rFonts w:ascii="DavidMF-Bold" w:hAnsi="DavidMF-Bold" w:cs="Times New Roman" w:hint="cs"/>
          <w:b/>
          <w:bCs/>
          <w:rtl/>
        </w:rPr>
        <w:t>חום</w:t>
      </w:r>
      <w:r>
        <w:rPr>
          <w:rFonts w:ascii="DavidMF-Bold" w:hAnsi="DavidMF-Bold" w:cs="Times New Roman" w:hint="cs"/>
          <w:b/>
          <w:bCs/>
          <w:rtl/>
          <w:lang w:bidi="ar-SA"/>
        </w:rPr>
        <w:t xml:space="preserve"> </w:t>
      </w:r>
      <w:r>
        <w:rPr>
          <w:rFonts w:ascii="DavidMF-Bold" w:hAnsi="DavidMF-Bold" w:cs="Times New Roman" w:hint="cs"/>
          <w:b/>
          <w:bCs/>
          <w:rtl/>
        </w:rPr>
        <w:t>ההתמחות</w:t>
      </w:r>
      <w:r>
        <w:rPr>
          <w:rFonts w:cs="Times New Roman" w:hint="cs"/>
          <w:rtl/>
        </w:rPr>
        <w:t>). במנין הקורסים מחוגים אחרים יכללו הקורסים מהחוג השני בשנה א'.</w:t>
      </w:r>
    </w:p>
    <w:p w:rsidR="00000000" w:rsidRDefault="00480CAF">
      <w:pPr>
        <w:pStyle w:val="BUDY"/>
        <w:rPr>
          <w:rtl/>
        </w:rPr>
      </w:pPr>
      <w:r>
        <w:rPr>
          <w:rFonts w:cs="Times New Roman" w:hint="cs"/>
          <w:rtl/>
        </w:rPr>
        <w:t>תלמידי המסלול יכולים להתמחות בתקופה או נושא: התקופה הפרהיסטורית, תקופת המקרא, התקופה הקלאסית, ימי הביניים, מדעי הארכיאולוגיה והטבע (עם מגוון אפשרויות וביניהן ארכיאו–זואולוגיה, תרבות</w:t>
      </w:r>
      <w:r>
        <w:rPr>
          <w:rFonts w:cs="Times New Roman" w:hint="cs"/>
          <w:rtl/>
        </w:rPr>
        <w:t xml:space="preserve"> ואוכל, ארכיאו–גיאולוגיה, שיחזור סביבה ואקלים, חומרים בארכיאולוגיה, טכנולוגיות עתיקות) ושימור התרבות החומרית.</w:t>
      </w:r>
    </w:p>
    <w:p w:rsidR="00000000" w:rsidRDefault="00480CAF">
      <w:pPr>
        <w:pStyle w:val="a1"/>
        <w:rPr>
          <w:rtl/>
        </w:rPr>
      </w:pPr>
      <w:r>
        <w:rPr>
          <w:rFonts w:cs="Times New Roman" w:hint="cs"/>
          <w:rtl/>
        </w:rPr>
        <w:t>סדר הלימודים</w:t>
      </w:r>
    </w:p>
    <w:p w:rsidR="00000000" w:rsidRDefault="00480CAF">
      <w:pPr>
        <w:pStyle w:val="BUDY"/>
        <w:spacing w:after="0"/>
        <w:rPr>
          <w:rFonts w:ascii="DavidMF-Bold" w:hAnsi="DavidMF-Bold" w:cs="DavidMF-Bold"/>
          <w:b/>
          <w:bCs/>
          <w:rtl/>
          <w:lang w:bidi="ar-SA"/>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hint="cs"/>
          <w:b/>
          <w:bCs/>
          <w:rtl/>
          <w:lang w:bidi="ar-SA"/>
        </w:rPr>
        <w:t xml:space="preserve">:                  </w:t>
      </w:r>
      <w:r>
        <w:rPr>
          <w:rFonts w:cs="Times New Roman" w:hint="cs"/>
          <w:rtl/>
        </w:rPr>
        <w:t>תרגיל בכתיבה וקריאה מדעית                                 1    נ</w:t>
      </w:r>
      <w:r>
        <w:rPr>
          <w:rFonts w:cs="Times New Roman" w:hint="cs"/>
          <w:rtl/>
        </w:rPr>
        <w:t xml:space="preserve">ז                     </w:t>
      </w:r>
    </w:p>
    <w:p w:rsidR="00000000" w:rsidRDefault="00480CAF">
      <w:pPr>
        <w:pStyle w:val="BUDY"/>
        <w:spacing w:after="0"/>
        <w:rPr>
          <w:rtl/>
        </w:rPr>
      </w:pPr>
      <w:r>
        <w:rPr>
          <w:rFonts w:ascii="DavidMF-Bold" w:hAnsi="DavidMF-Bold" w:cs="Times New Roman"/>
          <w:b/>
          <w:bCs/>
          <w:rtl/>
          <w:lang w:bidi="ar-SA"/>
        </w:rPr>
        <w:tab/>
      </w:r>
      <w:r>
        <w:rPr>
          <w:rFonts w:ascii="DavidMF-Bold" w:hAnsi="DavidMF-Bold" w:cs="Times New Roman"/>
          <w:b/>
          <w:bCs/>
          <w:rtl/>
          <w:lang w:bidi="ar-SA"/>
        </w:rPr>
        <w:tab/>
      </w:r>
      <w:r>
        <w:rPr>
          <w:rFonts w:cs="Times New Roman"/>
          <w:rtl/>
        </w:rPr>
        <w:tab/>
      </w:r>
      <w:r>
        <w:rPr>
          <w:rFonts w:cs="Times New Roman" w:hint="cs"/>
          <w:rtl/>
        </w:rPr>
        <w:t>5 שיעורי מבוא (חו</w:t>
      </w:r>
      <w:r>
        <w:rPr>
          <w:rFonts w:cs="Times New Roman" w:hint="cs"/>
          <w:rtl/>
        </w:rPr>
        <w:t>בה)</w:t>
      </w:r>
      <w:r>
        <w:rPr>
          <w:rFonts w:cs="Times New Roman"/>
          <w:rtl/>
        </w:rPr>
        <w:tab/>
      </w:r>
      <w:r>
        <w:rPr>
          <w:rFonts w:cs="Times New Roman"/>
          <w:rtl/>
        </w:rPr>
        <w:tab/>
      </w:r>
      <w:r>
        <w:rPr>
          <w:rFonts w:cs="Times New Roman"/>
          <w:rtl/>
        </w:rPr>
        <w:tab/>
      </w:r>
      <w:r>
        <w:rPr>
          <w:rFonts w:cs="Times New Roman" w:hint="cs"/>
          <w:rtl/>
        </w:rPr>
        <w:t>16   נ״ז</w:t>
      </w:r>
    </w:p>
    <w:p w:rsidR="00000000" w:rsidRDefault="00480CAF">
      <w:pPr>
        <w:pStyle w:val="BUDY"/>
        <w:spacing w:after="0"/>
        <w:rPr>
          <w:rtl/>
        </w:rPr>
      </w:pPr>
      <w:r>
        <w:rPr>
          <w:rFonts w:cs="Times New Roman"/>
          <w:rtl/>
        </w:rPr>
        <w:lastRenderedPageBreak/>
        <w:tab/>
      </w:r>
      <w:r>
        <w:rPr>
          <w:rFonts w:cs="Times New Roman"/>
          <w:rtl/>
        </w:rPr>
        <w:tab/>
      </w:r>
      <w:r>
        <w:rPr>
          <w:rFonts w:cs="Times New Roman"/>
          <w:rtl/>
        </w:rPr>
        <w:tab/>
      </w:r>
      <w:r>
        <w:rPr>
          <w:rFonts w:cs="Times New Roman" w:hint="cs"/>
          <w:rtl/>
        </w:rPr>
        <w:t>שיעור חובה: ״דרך הרוח״</w:t>
      </w:r>
      <w:r>
        <w:rPr>
          <w:rFonts w:cs="Times New Roman"/>
          <w:rtl/>
        </w:rPr>
        <w:tab/>
      </w:r>
      <w:r>
        <w:rPr>
          <w:rFonts w:cs="Times New Roman"/>
          <w:rtl/>
        </w:rPr>
        <w:tab/>
      </w:r>
      <w:r>
        <w:rPr>
          <w:rFonts w:cs="Times New Roman"/>
          <w:rtl/>
        </w:rPr>
        <w:tab/>
      </w:r>
      <w:r>
        <w:rPr>
          <w:rFonts w:cs="Times New Roman" w:hint="cs"/>
          <w:rtl/>
        </w:rPr>
        <w:t>2-4  נ״ז</w:t>
      </w:r>
    </w:p>
    <w:p w:rsidR="00000000" w:rsidRDefault="00480CAF">
      <w:pPr>
        <w:pStyle w:val="BUDY"/>
        <w:spacing w:after="0"/>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w:t>
      </w:r>
      <w:r>
        <w:rPr>
          <w:rFonts w:cs="Times New Roman"/>
          <w:rtl/>
        </w:rPr>
        <w:tab/>
      </w:r>
      <w:r>
        <w:rPr>
          <w:rFonts w:cs="Times New Roman"/>
          <w:rtl/>
        </w:rPr>
        <w:tab/>
      </w:r>
      <w:r>
        <w:rPr>
          <w:rFonts w:cs="Times New Roman" w:hint="cs"/>
          <w:rtl/>
        </w:rPr>
        <w:t>1 שיעור מבוא (חובה)</w:t>
      </w:r>
      <w:r>
        <w:rPr>
          <w:rFonts w:cs="Times New Roman"/>
          <w:rtl/>
        </w:rPr>
        <w:tab/>
      </w:r>
      <w:r>
        <w:rPr>
          <w:rFonts w:cs="Times New Roman"/>
          <w:rtl/>
        </w:rPr>
        <w:tab/>
      </w:r>
      <w:r>
        <w:rPr>
          <w:rFonts w:cs="Times New Roman"/>
          <w:rtl/>
        </w:rPr>
        <w:tab/>
      </w:r>
      <w:r>
        <w:rPr>
          <w:rFonts w:cs="Times New Roman" w:hint="cs"/>
          <w:rtl/>
        </w:rPr>
        <w:t xml:space="preserve">              4     נ״ז</w:t>
      </w:r>
    </w:p>
    <w:p w:rsidR="00000000" w:rsidRDefault="00480CAF">
      <w:pPr>
        <w:pStyle w:val="BUDY"/>
        <w:spacing w:after="0"/>
        <w:rPr>
          <w:rtl/>
        </w:rPr>
      </w:pPr>
      <w:r>
        <w:rPr>
          <w:rFonts w:cs="Times New Roman"/>
          <w:rtl/>
        </w:rPr>
        <w:tab/>
      </w:r>
      <w:r>
        <w:rPr>
          <w:rFonts w:cs="Times New Roman"/>
          <w:rtl/>
        </w:rPr>
        <w:tab/>
      </w:r>
      <w:r>
        <w:rPr>
          <w:rFonts w:cs="Times New Roman"/>
          <w:rtl/>
        </w:rPr>
        <w:tab/>
      </w:r>
      <w:r>
        <w:rPr>
          <w:rFonts w:cs="Times New Roman" w:hint="cs"/>
          <w:rtl/>
        </w:rPr>
        <w:t>פרוס׳ תמטי (חובה)</w:t>
      </w:r>
      <w:r>
        <w:rPr>
          <w:rFonts w:cs="Times New Roman"/>
          <w:rtl/>
        </w:rPr>
        <w:tab/>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spacing w:after="0"/>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w:t>
      </w:r>
      <w:r>
        <w:rPr>
          <w:rFonts w:ascii="DavidMF-Bold" w:hAnsi="DavidMF-Bold" w:cs="Times New Roman" w:hint="cs"/>
          <w:b/>
          <w:bCs/>
          <w:rtl/>
        </w:rPr>
        <w:t>ג</w:t>
      </w:r>
      <w:r>
        <w:rPr>
          <w:rFonts w:ascii="DavidMF-Bold" w:hAnsi="DavidMF-Bold" w:cs="Times New Roman" w:hint="cs"/>
          <w:b/>
          <w:bCs/>
          <w:rtl/>
          <w:lang w:bidi="ar-SA"/>
        </w:rPr>
        <w:t>':</w:t>
      </w:r>
      <w:r>
        <w:rPr>
          <w:rFonts w:ascii="DavidMF-Bold" w:hAnsi="DavidMF-Bold" w:cs="Times New Roman"/>
          <w:b/>
          <w:bCs/>
          <w:rtl/>
          <w:lang w:bidi="ar-SA"/>
        </w:rPr>
        <w:tab/>
      </w:r>
      <w:r>
        <w:rPr>
          <w:rFonts w:ascii="DavidMF-Bold" w:hAnsi="DavidMF-Bold" w:cs="Times New Roman"/>
          <w:b/>
          <w:bCs/>
          <w:rtl/>
          <w:lang w:bidi="ar-SA"/>
        </w:rPr>
        <w:tab/>
      </w:r>
      <w:r>
        <w:rPr>
          <w:rFonts w:cs="Times New Roman" w:hint="cs"/>
          <w:rtl/>
        </w:rPr>
        <w:t>כלי צור (חובה — ניתן אחת לשנתיים)</w:t>
      </w:r>
      <w:r>
        <w:rPr>
          <w:rFonts w:cs="Times New Roman"/>
          <w:rtl/>
        </w:rPr>
        <w:tab/>
      </w:r>
      <w:r>
        <w:rPr>
          <w:rFonts w:cs="Times New Roman"/>
          <w:rtl/>
        </w:rPr>
        <w:tab/>
      </w:r>
      <w:r>
        <w:rPr>
          <w:rFonts w:cs="Times New Roman" w:hint="cs"/>
          <w:rtl/>
        </w:rPr>
        <w:t>4     נ״ז*</w:t>
      </w:r>
    </w:p>
    <w:p w:rsidR="00000000" w:rsidRDefault="00480CAF">
      <w:pPr>
        <w:pStyle w:val="BUDY"/>
        <w:spacing w:after="0"/>
        <w:rPr>
          <w:rtl/>
        </w:rPr>
      </w:pPr>
      <w:r>
        <w:rPr>
          <w:rFonts w:cs="Times New Roman"/>
          <w:rtl/>
        </w:rPr>
        <w:tab/>
      </w:r>
      <w:r>
        <w:rPr>
          <w:rFonts w:cs="Times New Roman"/>
          <w:rtl/>
        </w:rPr>
        <w:tab/>
      </w:r>
      <w:r>
        <w:rPr>
          <w:rFonts w:cs="Times New Roman"/>
          <w:rtl/>
        </w:rPr>
        <w:tab/>
      </w:r>
      <w:r>
        <w:rPr>
          <w:rFonts w:cs="Times New Roman" w:hint="cs"/>
          <w:rtl/>
        </w:rPr>
        <w:t xml:space="preserve">או             </w:t>
      </w:r>
    </w:p>
    <w:p w:rsidR="00000000" w:rsidRDefault="00480CAF">
      <w:pPr>
        <w:pStyle w:val="BUDY"/>
        <w:spacing w:after="0"/>
        <w:rPr>
          <w:rtl/>
        </w:rPr>
      </w:pPr>
      <w:r>
        <w:rPr>
          <w:rFonts w:cs="Times New Roman"/>
          <w:rtl/>
        </w:rPr>
        <w:tab/>
      </w:r>
      <w:r>
        <w:rPr>
          <w:rFonts w:cs="Times New Roman"/>
          <w:rtl/>
        </w:rPr>
        <w:tab/>
      </w:r>
      <w:r>
        <w:rPr>
          <w:rFonts w:cs="Times New Roman"/>
          <w:rtl/>
        </w:rPr>
        <w:tab/>
      </w:r>
      <w:r>
        <w:rPr>
          <w:rFonts w:cs="Times New Roman" w:hint="cs"/>
          <w:rtl/>
        </w:rPr>
        <w:t>כלי חרס של א״י (חובה — כנ״ל)</w:t>
      </w:r>
      <w:r>
        <w:rPr>
          <w:rFonts w:cs="Times New Roman"/>
          <w:rtl/>
        </w:rPr>
        <w:tab/>
      </w:r>
      <w:r>
        <w:rPr>
          <w:rFonts w:cs="Times New Roman"/>
          <w:rtl/>
        </w:rPr>
        <w:tab/>
      </w:r>
      <w:r>
        <w:rPr>
          <w:rFonts w:cs="Times New Roman"/>
          <w:rtl/>
        </w:rPr>
        <w:tab/>
      </w:r>
      <w:r>
        <w:rPr>
          <w:rFonts w:cs="Times New Roman" w:hint="cs"/>
          <w:rtl/>
        </w:rPr>
        <w:t xml:space="preserve">4   </w:t>
      </w:r>
      <w:r>
        <w:rPr>
          <w:rFonts w:cs="Times New Roman" w:hint="cs"/>
          <w:rtl/>
        </w:rPr>
        <w:t xml:space="preserve">  נ״ז</w:t>
      </w:r>
    </w:p>
    <w:p w:rsidR="00000000" w:rsidRDefault="00480CAF">
      <w:pPr>
        <w:pStyle w:val="BUDY"/>
        <w:spacing w:after="0"/>
        <w:rPr>
          <w:rtl/>
        </w:rPr>
      </w:pPr>
      <w:r>
        <w:rPr>
          <w:rFonts w:cs="Times New Roman"/>
          <w:rtl/>
        </w:rPr>
        <w:tab/>
      </w:r>
      <w:r>
        <w:rPr>
          <w:rFonts w:cs="Times New Roman"/>
          <w:rtl/>
        </w:rPr>
        <w:tab/>
      </w:r>
      <w:r>
        <w:rPr>
          <w:rFonts w:cs="Times New Roman"/>
          <w:rtl/>
        </w:rPr>
        <w:tab/>
      </w:r>
      <w:r>
        <w:rPr>
          <w:rFonts w:cs="Times New Roman" w:hint="cs"/>
          <w:rtl/>
        </w:rPr>
        <w:t>פרוס׳ לפי בחירה                                                 2     נ</w:t>
      </w:r>
      <w:r>
        <w:rPr>
          <w:rFonts w:cs="Times New Roman" w:hint="cs"/>
          <w:rtl/>
        </w:rPr>
        <w:t xml:space="preserve">ז  </w:t>
      </w:r>
    </w:p>
    <w:p w:rsidR="00000000" w:rsidRDefault="00480CAF">
      <w:pPr>
        <w:pStyle w:val="BUDY"/>
        <w:spacing w:after="0"/>
        <w:rPr>
          <w:rtl/>
        </w:rPr>
      </w:pPr>
      <w:r>
        <w:rPr>
          <w:rFonts w:cs="Times New Roman"/>
          <w:rtl/>
        </w:rPr>
        <w:tab/>
      </w:r>
      <w:r>
        <w:rPr>
          <w:rFonts w:cs="Times New Roman"/>
          <w:rtl/>
        </w:rPr>
        <w:tab/>
      </w:r>
      <w:r>
        <w:rPr>
          <w:rFonts w:cs="Times New Roman"/>
          <w:rtl/>
        </w:rPr>
        <w:tab/>
      </w:r>
      <w:r>
        <w:rPr>
          <w:rFonts w:cs="Times New Roman" w:hint="cs"/>
          <w:rtl/>
        </w:rPr>
        <w:t xml:space="preserve">שיעורי בחירה בחוג </w:t>
      </w:r>
      <w:r>
        <w:rPr>
          <w:rFonts w:cs="Times New Roman"/>
          <w:rtl/>
        </w:rPr>
        <w:tab/>
      </w:r>
      <w:r>
        <w:rPr>
          <w:rFonts w:cs="Times New Roman"/>
          <w:rtl/>
        </w:rPr>
        <w:tab/>
      </w:r>
      <w:r>
        <w:rPr>
          <w:rFonts w:cs="Times New Roman"/>
          <w:rtl/>
        </w:rPr>
        <w:tab/>
      </w:r>
      <w:r>
        <w:rPr>
          <w:rFonts w:cs="Times New Roman"/>
          <w:rtl/>
        </w:rPr>
        <w:tab/>
      </w:r>
      <w:r>
        <w:rPr>
          <w:rFonts w:cs="Times New Roman" w:hint="cs"/>
          <w:rtl/>
        </w:rPr>
        <w:t>36   נ״ז</w:t>
      </w:r>
    </w:p>
    <w:p w:rsidR="00000000" w:rsidRDefault="00480CAF">
      <w:pPr>
        <w:pStyle w:val="BUDY"/>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ג</w:t>
      </w:r>
      <w:r>
        <w:rPr>
          <w:rFonts w:ascii="DavidMF-Bold" w:hAnsi="DavidMF-Bold" w:cs="Times New Roman" w:hint="cs"/>
          <w:b/>
          <w:bCs/>
          <w:rtl/>
          <w:lang w:bidi="ar-SA"/>
        </w:rPr>
        <w:t>':</w:t>
      </w:r>
      <w:r>
        <w:rPr>
          <w:rFonts w:cs="Times New Roman"/>
          <w:rtl/>
        </w:rPr>
        <w:tab/>
      </w:r>
      <w:r>
        <w:rPr>
          <w:rFonts w:cs="Times New Roman"/>
          <w:rtl/>
        </w:rPr>
        <w:tab/>
      </w:r>
      <w:r>
        <w:rPr>
          <w:rFonts w:cs="Times New Roman" w:hint="cs"/>
          <w:rtl/>
        </w:rPr>
        <w:t xml:space="preserve">2 סמינריונים </w:t>
      </w:r>
      <w:r>
        <w:rPr>
          <w:rFonts w:cs="Times New Roman"/>
          <w:rtl/>
        </w:rPr>
        <w:tab/>
      </w:r>
      <w:r>
        <w:rPr>
          <w:rFonts w:cs="Times New Roman"/>
          <w:rtl/>
        </w:rPr>
        <w:tab/>
      </w:r>
      <w:r>
        <w:rPr>
          <w:rFonts w:cs="Times New Roman"/>
          <w:rtl/>
        </w:rPr>
        <w:tab/>
      </w:r>
      <w:r>
        <w:rPr>
          <w:rFonts w:cs="Times New Roman"/>
          <w:rtl/>
        </w:rPr>
        <w:tab/>
      </w:r>
      <w:r>
        <w:rPr>
          <w:rFonts w:cs="Times New Roman" w:hint="cs"/>
          <w:rtl/>
        </w:rPr>
        <w:t>8 נ״ז</w:t>
      </w:r>
      <w:r>
        <w:rPr>
          <w:rFonts w:cs="Times New Roman"/>
          <w:rtl/>
        </w:rPr>
        <w:tab/>
      </w:r>
    </w:p>
    <w:p w:rsidR="00000000" w:rsidRDefault="00480CAF">
      <w:pPr>
        <w:pStyle w:val="BUDY"/>
        <w:rPr>
          <w:rtl/>
        </w:rPr>
      </w:pPr>
      <w:r>
        <w:rPr>
          <w:rFonts w:cs="Times New Roman"/>
          <w:rtl/>
        </w:rPr>
        <w:tab/>
      </w:r>
      <w:r>
        <w:rPr>
          <w:rFonts w:cs="Times New Roman"/>
          <w:rtl/>
        </w:rPr>
        <w:tab/>
      </w:r>
      <w:r>
        <w:rPr>
          <w:rFonts w:cs="Times New Roman"/>
          <w:rtl/>
        </w:rPr>
        <w:tab/>
      </w:r>
      <w:r>
        <w:rPr>
          <w:rFonts w:cs="Times New Roman" w:hint="cs"/>
          <w:rtl/>
        </w:rPr>
        <w:t>סמינריון מחלקתי (חובה 2 סמסטרים)</w:t>
      </w:r>
      <w:r>
        <w:rPr>
          <w:rFonts w:cs="Times New Roman"/>
          <w:rtl/>
        </w:rPr>
        <w:tab/>
      </w:r>
      <w:r>
        <w:rPr>
          <w:rFonts w:cs="Times New Roman"/>
          <w:rtl/>
        </w:rPr>
        <w:tab/>
      </w:r>
      <w:r>
        <w:rPr>
          <w:rFonts w:cs="Times New Roman" w:hint="cs"/>
          <w:rtl/>
        </w:rPr>
        <w:t>0   נ״ז</w:t>
      </w:r>
    </w:p>
    <w:p w:rsidR="00000000" w:rsidRDefault="00480CAF">
      <w:pPr>
        <w:pStyle w:val="BUDY"/>
        <w:rPr>
          <w:rtl/>
        </w:rPr>
      </w:pPr>
      <w:r>
        <w:rPr>
          <w:rFonts w:cs="Times New Roman"/>
          <w:rtl/>
        </w:rPr>
        <w:tab/>
      </w:r>
      <w:r>
        <w:rPr>
          <w:rFonts w:cs="Times New Roman"/>
          <w:rtl/>
        </w:rPr>
        <w:tab/>
      </w:r>
      <w:r>
        <w:rPr>
          <w:rFonts w:cs="Times New Roman"/>
          <w:rtl/>
        </w:rPr>
        <w:tab/>
      </w:r>
      <w:r>
        <w:rPr>
          <w:rFonts w:cs="Times New Roman" w:hint="cs"/>
          <w:rtl/>
        </w:rPr>
        <w:t>סיורים</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1   נ״ז</w:t>
      </w:r>
    </w:p>
    <w:p w:rsidR="00000000" w:rsidRDefault="00480CAF">
      <w:pPr>
        <w:pStyle w:val="BUDY"/>
        <w:rPr>
          <w:u w:val="thick"/>
          <w:rtl/>
        </w:rPr>
      </w:pPr>
      <w:r>
        <w:rPr>
          <w:rFonts w:cs="Times New Roman"/>
          <w:rtl/>
        </w:rPr>
        <w:tab/>
      </w:r>
      <w:r>
        <w:rPr>
          <w:rFonts w:cs="Times New Roman"/>
          <w:rtl/>
        </w:rPr>
        <w:tab/>
      </w:r>
      <w:r>
        <w:rPr>
          <w:rFonts w:cs="Times New Roman"/>
          <w:rtl/>
        </w:rPr>
        <w:tab/>
      </w:r>
      <w:r>
        <w:rPr>
          <w:rFonts w:cs="Times New Roman" w:hint="cs"/>
          <w:rtl/>
        </w:rPr>
        <w:t xml:space="preserve">חפירות </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2   נ״ז</w:t>
      </w:r>
    </w:p>
    <w:p w:rsidR="00000000" w:rsidRDefault="00480CAF">
      <w:pPr>
        <w:pStyle w:val="BUDY"/>
        <w:rPr>
          <w:rtl/>
        </w:rPr>
      </w:pPr>
      <w:r>
        <w:rPr>
          <w:rFonts w:ascii="DavidMF-Bold" w:hAnsi="DavidMF-Bold" w:cs="Times New Roman" w:hint="cs"/>
          <w:b/>
          <w:bCs/>
          <w:rtl/>
        </w:rPr>
        <w:t>שנה</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w:t>
      </w:r>
      <w:r>
        <w:rPr>
          <w:rFonts w:ascii="DavidMF-Bold" w:hAnsi="DavidMF-Bold" w:cs="Times New Roman" w:hint="cs"/>
          <w:b/>
          <w:bCs/>
          <w:rtl/>
        </w:rPr>
        <w:t>ג</w:t>
      </w:r>
      <w:r>
        <w:rPr>
          <w:rFonts w:ascii="DavidMF-Bold" w:hAnsi="DavidMF-Bold" w:cs="Times New Roman" w:hint="cs"/>
          <w:b/>
          <w:bCs/>
          <w:rtl/>
          <w:lang w:bidi="ar-SA"/>
        </w:rPr>
        <w:t>':</w:t>
      </w:r>
      <w:r>
        <w:rPr>
          <w:rFonts w:ascii="DavidMF-Bold" w:hAnsi="DavidMF-Bold" w:cs="Times New Roman"/>
          <w:b/>
          <w:bCs/>
          <w:rtl/>
          <w:lang w:bidi="ar-SA"/>
        </w:rPr>
        <w:tab/>
      </w:r>
      <w:r>
        <w:rPr>
          <w:rFonts w:ascii="DavidMF-Bold" w:hAnsi="DavidMF-Bold" w:cs="Times New Roman"/>
          <w:b/>
          <w:bCs/>
          <w:rtl/>
          <w:lang w:bidi="ar-SA"/>
        </w:rPr>
        <w:tab/>
      </w:r>
      <w:r>
        <w:rPr>
          <w:rFonts w:cs="Times New Roman" w:hint="cs"/>
          <w:rtl/>
        </w:rPr>
        <w:t>שי</w:t>
      </w:r>
      <w:r>
        <w:rPr>
          <w:rFonts w:cs="Times New Roman" w:hint="cs"/>
          <w:rtl/>
        </w:rPr>
        <w:t>עורים מחוגים אחרים (כולל קורסי שנה א׳)             40-42 נ</w:t>
      </w:r>
      <w:r>
        <w:rPr>
          <w:rFonts w:cs="Times New Roman" w:hint="cs"/>
          <w:rtl/>
        </w:rPr>
        <w:t>ז</w:t>
      </w:r>
      <w:r>
        <w:rPr>
          <w:rFonts w:cs="Times New Roman"/>
          <w:rtl/>
        </w:rPr>
        <w:tab/>
      </w:r>
      <w:r>
        <w:rPr>
          <w:rFonts w:ascii="DavidMF-Bold" w:hAnsi="DavidMF-Bold" w:cs="Times New Roman" w:hint="cs"/>
          <w:b/>
          <w:bCs/>
          <w:rtl/>
        </w:rPr>
        <w:t>סה״כ</w:t>
      </w:r>
      <w:r>
        <w:rPr>
          <w:rFonts w:ascii="DavidMF-Bold" w:hAnsi="DavidMF-Bold" w:cs="Times New Roman" w:hint="cs"/>
          <w:b/>
          <w:bCs/>
          <w:rtl/>
          <w:lang w:bidi="ar-SA"/>
        </w:rPr>
        <w:t xml:space="preserve">  </w:t>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b/>
          <w:bCs/>
          <w:rtl/>
          <w:lang w:bidi="ar-SA"/>
        </w:rPr>
        <w:tab/>
      </w:r>
      <w:r>
        <w:rPr>
          <w:rFonts w:ascii="DavidMF-Bold" w:hAnsi="DavidMF-Bold" w:cs="Times New Roman" w:hint="cs"/>
          <w:b/>
          <w:bCs/>
          <w:rtl/>
          <w:lang w:bidi="ar-SA"/>
        </w:rPr>
        <w:t xml:space="preserve">                            120 </w:t>
      </w:r>
      <w:r>
        <w:rPr>
          <w:rFonts w:ascii="DavidMF-Bold" w:hAnsi="DavidMF-Bold" w:cs="Times New Roman" w:hint="cs"/>
          <w:b/>
          <w:bCs/>
          <w:rtl/>
        </w:rPr>
        <w:t>נ״ז</w:t>
      </w:r>
      <w:r>
        <w:rPr>
          <w:rFonts w:ascii="DavidMF-Bold" w:hAnsi="DavidMF-Bold" w:cs="Times New Roman"/>
          <w:b/>
          <w:bCs/>
          <w:rtl/>
          <w:lang w:bidi="ar-SA"/>
        </w:rPr>
        <w:tab/>
      </w:r>
      <w:r>
        <w:rPr>
          <w:rFonts w:ascii="DavidMF-Bold" w:hAnsi="DavidMF-Bold" w:cs="Times New Roman"/>
          <w:b/>
          <w:bCs/>
          <w:rtl/>
          <w:lang w:bidi="ar-SA"/>
        </w:rPr>
        <w:tab/>
      </w:r>
      <w:r>
        <w:rPr>
          <w:rFonts w:cs="Times New Roman"/>
          <w:rtl/>
        </w:rPr>
        <w:tab/>
      </w:r>
    </w:p>
    <w:p w:rsidR="00000000" w:rsidRDefault="00480CAF">
      <w:pPr>
        <w:pStyle w:val="BUDY"/>
        <w:rPr>
          <w:rtl/>
        </w:rPr>
      </w:pPr>
      <w:r>
        <w:rPr>
          <w:rFonts w:cs="Times New Roman" w:hint="cs"/>
          <w:rtl/>
        </w:rPr>
        <w:t>* תלמידים לתעודת חופר מחוייבים גם ב״כלי חרס״ וגם “בכלי צור״ (8 נ״ז).</w:t>
      </w:r>
    </w:p>
    <w:p w:rsidR="00000000" w:rsidRDefault="00480CAF">
      <w:pPr>
        <w:pStyle w:val="BUDY"/>
        <w:rPr>
          <w:rtl/>
        </w:rPr>
      </w:pPr>
    </w:p>
    <w:p w:rsidR="00000000" w:rsidRDefault="00480CAF">
      <w:pPr>
        <w:pStyle w:val="a1"/>
        <w:rPr>
          <w:rtl/>
        </w:rPr>
      </w:pPr>
      <w:r>
        <w:rPr>
          <w:rFonts w:cs="Times New Roman" w:hint="cs"/>
          <w:rtl/>
        </w:rPr>
        <w:t>תוכנית הלימודים</w:t>
      </w:r>
    </w:p>
    <w:p w:rsidR="00000000" w:rsidRDefault="00480CAF">
      <w:pPr>
        <w:pStyle w:val="a2"/>
        <w:rPr>
          <w:rtl/>
        </w:rPr>
      </w:pPr>
      <w:r>
        <w:rPr>
          <w:rFonts w:cs="Times New Roman" w:hint="cs"/>
          <w:rtl/>
        </w:rPr>
        <w:t>1.</w:t>
      </w:r>
      <w:r>
        <w:rPr>
          <w:rFonts w:cs="Times New Roman"/>
          <w:rtl/>
        </w:rPr>
        <w:tab/>
      </w:r>
      <w:r>
        <w:rPr>
          <w:rFonts w:cs="Times New Roman" w:hint="cs"/>
          <w:rtl/>
        </w:rPr>
        <w:t>שיעורי מבוא ושיעורי חובה כמו במסלול הדו–חוגי.</w:t>
      </w:r>
    </w:p>
    <w:p w:rsidR="00000000" w:rsidRDefault="00480CAF">
      <w:pPr>
        <w:pStyle w:val="a2"/>
        <w:rPr>
          <w:rtl/>
        </w:rPr>
      </w:pPr>
      <w:r>
        <w:rPr>
          <w:rFonts w:cs="Times New Roman" w:hint="cs"/>
          <w:rtl/>
        </w:rPr>
        <w:t>2.</w:t>
      </w:r>
      <w:r>
        <w:rPr>
          <w:rFonts w:cs="Times New Roman"/>
          <w:rtl/>
        </w:rPr>
        <w:tab/>
      </w:r>
      <w:r>
        <w:rPr>
          <w:rFonts w:cs="Times New Roman" w:hint="cs"/>
          <w:rtl/>
        </w:rPr>
        <w:t xml:space="preserve">במסלול </w:t>
      </w:r>
      <w:r>
        <w:rPr>
          <w:rFonts w:cs="Times New Roman" w:hint="cs"/>
          <w:rtl/>
        </w:rPr>
        <w:t xml:space="preserve">החד–חוגי ייקחו התלמידים שני פרוסימינריונים בחוג ו–2 סמינריונים אחד בחוג ואחד מחוץ לחוג וכן שיעורי בחירה בהיקף של 32 נ״ז בחוג. </w:t>
      </w:r>
    </w:p>
    <w:p w:rsidR="00000000" w:rsidRDefault="00480CAF">
      <w:pPr>
        <w:pStyle w:val="a2"/>
        <w:rPr>
          <w:rtl/>
        </w:rPr>
      </w:pPr>
      <w:r>
        <w:rPr>
          <w:rFonts w:cs="Times New Roman" w:hint="cs"/>
          <w:rtl/>
        </w:rPr>
        <w:t>3.</w:t>
      </w:r>
      <w:r>
        <w:rPr>
          <w:rFonts w:cs="Times New Roman"/>
          <w:rtl/>
        </w:rPr>
        <w:tab/>
      </w:r>
      <w:r>
        <w:rPr>
          <w:rFonts w:cs="Times New Roman" w:hint="cs"/>
          <w:rtl/>
        </w:rPr>
        <w:t>התלמידים ישלימו 46 נ״ז (כולל סמינריון מחוץ לחוג) בחוגים אחרים (כולל הקורסים שנלמדו בחוג השני בשנה א'). עדיף כי קורסים אלו יהיו</w:t>
      </w:r>
      <w:r>
        <w:rPr>
          <w:rFonts w:cs="Times New Roman" w:hint="cs"/>
          <w:rtl/>
        </w:rPr>
        <w:t xml:space="preserve"> קשורים לתחום ההתמחות (בתיאום עם יועץ הב״א).</w:t>
      </w:r>
    </w:p>
    <w:p w:rsidR="00000000" w:rsidRDefault="00480CAF">
      <w:pPr>
        <w:pStyle w:val="a1"/>
        <w:rPr>
          <w:rtl/>
        </w:rPr>
      </w:pPr>
      <w:r>
        <w:rPr>
          <w:rFonts w:cs="Times New Roman" w:hint="cs"/>
          <w:rtl/>
        </w:rPr>
        <w:t>תנאי מעבר</w:t>
      </w:r>
    </w:p>
    <w:p w:rsidR="00000000" w:rsidRDefault="00480CAF">
      <w:pPr>
        <w:pStyle w:val="BUDY"/>
        <w:rPr>
          <w:rtl/>
        </w:rPr>
      </w:pPr>
      <w:r>
        <w:rPr>
          <w:rFonts w:cs="Times New Roman" w:hint="cs"/>
          <w:rtl/>
        </w:rPr>
        <w:t>ראו במסלול הדו–חוגי.</w:t>
      </w:r>
    </w:p>
    <w:p w:rsidR="00000000" w:rsidRDefault="00480CAF">
      <w:pPr>
        <w:pStyle w:val="a1"/>
        <w:spacing w:before="0"/>
        <w:rPr>
          <w:rtl/>
        </w:rPr>
      </w:pPr>
      <w:r>
        <w:rPr>
          <w:rFonts w:cs="Times New Roman" w:hint="cs"/>
          <w:rtl/>
        </w:rPr>
        <w:t>סיורים וחפירות</w:t>
      </w:r>
    </w:p>
    <w:p w:rsidR="00000000" w:rsidRDefault="00480CAF">
      <w:pPr>
        <w:pStyle w:val="a2"/>
        <w:rPr>
          <w:rtl/>
        </w:rPr>
      </w:pPr>
      <w:r>
        <w:rPr>
          <w:rFonts w:cs="Times New Roman" w:hint="cs"/>
          <w:rtl/>
        </w:rPr>
        <w:t>1.</w:t>
      </w:r>
      <w:r>
        <w:rPr>
          <w:rFonts w:cs="Times New Roman"/>
          <w:rtl/>
        </w:rPr>
        <w:tab/>
      </w:r>
      <w:r>
        <w:rPr>
          <w:rFonts w:cs="Times New Roman" w:hint="cs"/>
          <w:rtl/>
        </w:rPr>
        <w:t>סיורים: תלמידים במסלול החד–חוגי חייבים להשתתף ב–18 ימי סיור בחוג במשך התואר הראשון.</w:t>
      </w:r>
    </w:p>
    <w:p w:rsidR="00000000" w:rsidRDefault="00480CAF">
      <w:pPr>
        <w:pStyle w:val="a2"/>
        <w:rPr>
          <w:rtl/>
        </w:rPr>
      </w:pPr>
    </w:p>
    <w:p w:rsidR="00000000" w:rsidRDefault="00480CAF">
      <w:pPr>
        <w:pStyle w:val="a2"/>
        <w:rPr>
          <w:rtl/>
        </w:rPr>
      </w:pPr>
      <w:r>
        <w:rPr>
          <w:rFonts w:cs="Times New Roman" w:hint="cs"/>
          <w:rtl/>
        </w:rPr>
        <w:t>2.</w:t>
      </w:r>
      <w:r>
        <w:rPr>
          <w:rFonts w:cs="Times New Roman"/>
          <w:rtl/>
        </w:rPr>
        <w:tab/>
      </w:r>
      <w:r>
        <w:rPr>
          <w:rFonts w:cs="Times New Roman" w:hint="cs"/>
          <w:rtl/>
        </w:rPr>
        <w:t>חפירות: תלמידי המסלול החד–חוגי ישתתפו ב–30 ימי חפירה לימודית במשך התואר הר</w:t>
      </w:r>
      <w:r>
        <w:rPr>
          <w:rFonts w:cs="Times New Roman" w:hint="cs"/>
          <w:rtl/>
        </w:rPr>
        <w:t xml:space="preserve">אשון (10 ימים בכל תקופה). </w:t>
      </w:r>
    </w:p>
    <w:p w:rsidR="00000000" w:rsidRDefault="00480CAF">
      <w:pPr>
        <w:pStyle w:val="a1"/>
        <w:rPr>
          <w:rtl/>
        </w:rPr>
      </w:pPr>
      <w:r>
        <w:rPr>
          <w:rFonts w:cs="Times New Roman" w:hint="cs"/>
          <w:rtl/>
        </w:rPr>
        <w:t>שפות:</w:t>
      </w:r>
    </w:p>
    <w:p w:rsidR="00000000" w:rsidRDefault="00480CAF">
      <w:pPr>
        <w:pStyle w:val="BUDY"/>
        <w:rPr>
          <w:rtl/>
        </w:rPr>
      </w:pPr>
      <w:r>
        <w:rPr>
          <w:rFonts w:cs="Times New Roman" w:hint="cs"/>
          <w:rtl/>
        </w:rPr>
        <w:lastRenderedPageBreak/>
        <w:t>ראו לימודי שפות במסלול הדו–חוגי.</w:t>
      </w:r>
    </w:p>
    <w:p w:rsidR="00000000" w:rsidRDefault="00480CAF">
      <w:pPr>
        <w:pStyle w:val="BUDY"/>
        <w:rPr>
          <w:rtl/>
        </w:rPr>
      </w:pPr>
    </w:p>
    <w:p w:rsidR="00000000" w:rsidRDefault="00480CAF">
      <w:pPr>
        <w:pStyle w:val="a1"/>
        <w:rPr>
          <w:rtl/>
        </w:rPr>
      </w:pPr>
      <w:r>
        <w:rPr>
          <w:rFonts w:cs="Times New Roman" w:hint="cs"/>
          <w:rtl/>
        </w:rPr>
        <w:t>תעודת הוראה לתלמידי החוג לארכיאולוגיה</w:t>
      </w:r>
    </w:p>
    <w:p w:rsidR="00000000" w:rsidRDefault="00480CAF">
      <w:pPr>
        <w:pStyle w:val="BUDY"/>
        <w:rPr>
          <w:rtl/>
        </w:rPr>
      </w:pPr>
      <w:r>
        <w:rPr>
          <w:rFonts w:cs="Times New Roman" w:hint="cs"/>
          <w:rtl/>
        </w:rPr>
        <w:t>תלמידי החוג לארכיאולוגיה יכולים ללמוד לתעודת הוראה בשל״ח ובידיעת הארץ. לפרטים ניתן לפנות למזכירות החוג ללמידה, הוראה והדרכה 04-8249086.</w:t>
      </w:r>
    </w:p>
    <w:p w:rsidR="00000000" w:rsidRDefault="00480CAF">
      <w:pPr>
        <w:pStyle w:val="a1"/>
        <w:rPr>
          <w:rFonts w:ascii="DavidMF-Regular" w:hAnsi="DavidMF-Regular" w:cs="DavidMF-Regular"/>
          <w:b w:val="0"/>
          <w:bCs w:val="0"/>
          <w:sz w:val="21"/>
          <w:szCs w:val="21"/>
          <w:rtl/>
          <w:lang w:bidi="ar-SA"/>
        </w:rPr>
      </w:pPr>
      <w:r>
        <w:rPr>
          <w:rFonts w:cs="Times New Roman" w:hint="cs"/>
          <w:rtl/>
        </w:rPr>
        <w:t>מסלול מואץ למ״א</w:t>
      </w:r>
      <w:r>
        <w:rPr>
          <w:rFonts w:cs="Times New Roman" w:hint="cs"/>
          <w:rtl/>
        </w:rPr>
        <w:t xml:space="preserve"> בארכיאולוגיה</w:t>
      </w:r>
    </w:p>
    <w:p w:rsidR="00000000" w:rsidRDefault="00480CAF">
      <w:pPr>
        <w:pStyle w:val="BUDY"/>
        <w:rPr>
          <w:rtl/>
        </w:rPr>
      </w:pPr>
      <w:r>
        <w:rPr>
          <w:rFonts w:cs="Times New Roman" w:hint="cs"/>
          <w:rtl/>
        </w:rPr>
        <w:t>החוג לארכיאולוגיה מציע לתלמידים מצטיינים לסיים בתוך 4 שנים (8 סמסטרים) את התואר הראשון והשני. המסלול מאפשר קבלת תואר בוגר עם השלמת מכסת לימודי הב״א (במסלול דו–חוגי או חד–חוגי). הלומדים במסלול חייבים למלא את כל מכסת הלימודים לתואר ראשון במסלול</w:t>
      </w:r>
      <w:r>
        <w:rPr>
          <w:rFonts w:cs="Times New Roman" w:hint="cs"/>
          <w:rtl/>
        </w:rPr>
        <w:t xml:space="preserve"> הדו–חוגי או החד–חוגי ולתואר השני. התלמיד יקבל תואר בוגר עם השלמת מכסת לימודי הב״א בתום השנה השלישית ללימודיו ותואר מוסמך בתום השנה הרביעית ללימודיו. המסלול פתוח למועמדים המעוניינים בכתיבת עבודת גמר מחקרית (מסלול א') ולמועמדים המעוניינים במסלול ללא כתיבת ע</w:t>
      </w:r>
      <w:r>
        <w:rPr>
          <w:rFonts w:cs="Times New Roman" w:hint="cs"/>
          <w:rtl/>
        </w:rPr>
        <w:t>בודת גמר מחקרית (מסלול ב').</w:t>
      </w:r>
    </w:p>
    <w:p w:rsidR="00000000" w:rsidRDefault="00480CAF">
      <w:pPr>
        <w:pStyle w:val="BUDY"/>
        <w:rPr>
          <w:rtl/>
        </w:rPr>
      </w:pPr>
    </w:p>
    <w:p w:rsidR="00000000" w:rsidRDefault="00480CAF">
      <w:pPr>
        <w:pStyle w:val="BUDY"/>
        <w:jc w:val="center"/>
        <w:rPr>
          <w:rFonts w:ascii="Sucariot" w:hAnsi="Sucariot" w:cs="Sucariot"/>
          <w:sz w:val="24"/>
          <w:szCs w:val="24"/>
          <w:rtl/>
          <w:lang w:bidi="ar-SA"/>
        </w:rPr>
      </w:pPr>
      <w:r>
        <w:rPr>
          <w:rFonts w:ascii="Sucariot" w:hAnsi="Sucariot" w:cs="Times New Roman" w:hint="cs"/>
          <w:sz w:val="24"/>
          <w:szCs w:val="24"/>
          <w:rtl/>
          <w:lang w:bidi="ar-SA"/>
        </w:rPr>
        <w:t>5  5  5</w:t>
      </w:r>
    </w:p>
    <w:p w:rsidR="00000000" w:rsidRDefault="00480CAF">
      <w:pPr>
        <w:pStyle w:val="BUDY"/>
        <w:jc w:val="center"/>
        <w:rPr>
          <w:rtl/>
        </w:rPr>
      </w:pPr>
    </w:p>
    <w:p w:rsidR="00000000" w:rsidRDefault="00480CAF">
      <w:pPr>
        <w:pStyle w:val="a0"/>
        <w:rPr>
          <w:rtl/>
        </w:rPr>
      </w:pPr>
      <w:r>
        <w:rPr>
          <w:rFonts w:cs="Times New Roman" w:hint="cs"/>
          <w:rtl/>
        </w:rPr>
        <w:t>הלימודים לתואר שני (מ״א)</w:t>
      </w:r>
    </w:p>
    <w:p w:rsidR="00000000" w:rsidRDefault="00480CAF">
      <w:pPr>
        <w:pStyle w:val="a1"/>
        <w:jc w:val="center"/>
        <w:rPr>
          <w:sz w:val="28"/>
          <w:szCs w:val="28"/>
          <w:rtl/>
        </w:rPr>
      </w:pPr>
      <w:r>
        <w:rPr>
          <w:rFonts w:ascii="DavidMF-Regular" w:hAnsi="DavidMF-Regular" w:cs="Times New Roman" w:hint="cs"/>
          <w:b w:val="0"/>
          <w:bCs w:val="0"/>
          <w:sz w:val="28"/>
          <w:szCs w:val="28"/>
          <w:rtl/>
        </w:rPr>
        <w:t>יו״ר</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הוועדה</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החוגית</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לתואר</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שני</w:t>
      </w:r>
      <w:r>
        <w:rPr>
          <w:rFonts w:ascii="DavidMF-Regular" w:hAnsi="DavidMF-Regular" w:cs="Times New Roman" w:hint="cs"/>
          <w:b w:val="0"/>
          <w:bCs w:val="0"/>
          <w:sz w:val="28"/>
          <w:szCs w:val="28"/>
          <w:rtl/>
          <w:lang w:bidi="ar-SA"/>
        </w:rPr>
        <w:t>:</w:t>
      </w:r>
      <w:r>
        <w:rPr>
          <w:rFonts w:cs="Times New Roman" w:hint="cs"/>
          <w:sz w:val="28"/>
          <w:szCs w:val="28"/>
          <w:rtl/>
        </w:rPr>
        <w:t xml:space="preserve"> פרופ’ דני נדל</w:t>
      </w:r>
    </w:p>
    <w:p w:rsidR="00000000" w:rsidRDefault="00480CAF">
      <w:pPr>
        <w:pStyle w:val="a1"/>
        <w:rPr>
          <w:rtl/>
        </w:rPr>
      </w:pPr>
    </w:p>
    <w:p w:rsidR="00000000" w:rsidRDefault="00480CAF">
      <w:pPr>
        <w:pStyle w:val="a1"/>
        <w:rPr>
          <w:rtl/>
        </w:rPr>
      </w:pPr>
      <w:r>
        <w:rPr>
          <w:rFonts w:cs="Times New Roman" w:hint="cs"/>
          <w:rtl/>
        </w:rPr>
        <w:t>מטרת הלימודים</w:t>
      </w:r>
    </w:p>
    <w:p w:rsidR="00000000" w:rsidRDefault="00480CAF">
      <w:pPr>
        <w:pStyle w:val="BUDY"/>
        <w:rPr>
          <w:rtl/>
        </w:rPr>
      </w:pPr>
      <w:r>
        <w:rPr>
          <w:rFonts w:cs="Times New Roman" w:hint="cs"/>
          <w:rtl/>
        </w:rPr>
        <w:t>לימודי התואר השני מיועדים להרחיב ולהעמיק את הידע וההבנה של התלמיד בתחומים השונים של הארכיאולוגיה: לימודי העידן הפרהיסטורי, ארכיאולוגיה</w:t>
      </w:r>
      <w:r>
        <w:rPr>
          <w:rFonts w:cs="Times New Roman" w:hint="cs"/>
          <w:rtl/>
        </w:rPr>
        <w:t xml:space="preserve"> של ארץ ישראל והמזרח הקדום בתקופה המקראית, הארכיאולוגיה של ארץ ישראל בתקופה הקלאסית, הארכיאולוגיה של יוון ורומא, הארכיאולוגיה של ארץ ישראל בימי הביניים, ארכיאו–זאולוגיה, חקר חומרים וטכנולוגיות עתיקות, חקר פולן, גיאו–ארכיאולוגיה. מטרה נוספת היא להקנות לסטוד</w:t>
      </w:r>
      <w:r>
        <w:rPr>
          <w:rFonts w:cs="Times New Roman" w:hint="cs"/>
          <w:rtl/>
        </w:rPr>
        <w:t>נט כלים למחקר עצמאי, תוך עבודה מעשית בחפירות ובמעבדות. תכנית הלימודים מכוונת לפיתוח החשיבה וגיבוש הידע בתחומי ההתמחות.</w:t>
      </w:r>
    </w:p>
    <w:p w:rsidR="00000000" w:rsidRDefault="00480CAF">
      <w:pPr>
        <w:pStyle w:val="BUDY"/>
        <w:spacing w:before="113"/>
        <w:rPr>
          <w:rtl/>
        </w:rPr>
      </w:pPr>
      <w:r>
        <w:rPr>
          <w:rFonts w:ascii="DavidMF-Bold" w:hAnsi="DavidMF-Bold" w:cs="Times New Roman" w:hint="cs"/>
          <w:b/>
          <w:bCs/>
          <w:rtl/>
        </w:rPr>
        <w:t>לימודי</w:t>
      </w:r>
      <w:r>
        <w:rPr>
          <w:rFonts w:ascii="DavidMF-Bold" w:hAnsi="DavidMF-Bold" w:cs="Times New Roman" w:hint="cs"/>
          <w:b/>
          <w:bCs/>
          <w:rtl/>
          <w:lang w:bidi="ar-SA"/>
        </w:rPr>
        <w:t xml:space="preserve"> </w:t>
      </w:r>
      <w:r>
        <w:rPr>
          <w:rFonts w:ascii="DavidMF-Bold" w:hAnsi="DavidMF-Bold" w:cs="Times New Roman" w:hint="cs"/>
          <w:b/>
          <w:bCs/>
          <w:rtl/>
        </w:rPr>
        <w:t>המ״א</w:t>
      </w:r>
      <w:r>
        <w:rPr>
          <w:rFonts w:ascii="DavidMF-Bold" w:hAnsi="DavidMF-Bold" w:cs="Times New Roman" w:hint="cs"/>
          <w:b/>
          <w:bCs/>
          <w:rtl/>
          <w:lang w:bidi="ar-SA"/>
        </w:rPr>
        <w:t xml:space="preserve"> </w:t>
      </w:r>
      <w:r>
        <w:rPr>
          <w:rFonts w:ascii="DavidMF-Bold" w:hAnsi="DavidMF-Bold" w:cs="Times New Roman" w:hint="cs"/>
          <w:b/>
          <w:bCs/>
          <w:rtl/>
        </w:rPr>
        <w:t>מתנהלים</w:t>
      </w:r>
      <w:r>
        <w:rPr>
          <w:rFonts w:ascii="DavidMF-Bold" w:hAnsi="DavidMF-Bold" w:cs="Times New Roman" w:hint="cs"/>
          <w:b/>
          <w:bCs/>
          <w:rtl/>
          <w:lang w:bidi="ar-SA"/>
        </w:rPr>
        <w:t xml:space="preserve"> </w:t>
      </w:r>
      <w:r>
        <w:rPr>
          <w:rFonts w:ascii="DavidMF-Bold" w:hAnsi="DavidMF-Bold" w:cs="Times New Roman" w:hint="cs"/>
          <w:b/>
          <w:bCs/>
          <w:rtl/>
        </w:rPr>
        <w:t>בשני</w:t>
      </w:r>
      <w:r>
        <w:rPr>
          <w:rFonts w:ascii="DavidMF-Bold" w:hAnsi="DavidMF-Bold" w:cs="Times New Roman" w:hint="cs"/>
          <w:b/>
          <w:bCs/>
          <w:rtl/>
          <w:lang w:bidi="ar-SA"/>
        </w:rPr>
        <w:t xml:space="preserve"> </w:t>
      </w:r>
      <w:r>
        <w:rPr>
          <w:rFonts w:ascii="DavidMF-Bold" w:hAnsi="DavidMF-Bold" w:cs="Times New Roman" w:hint="cs"/>
          <w:b/>
          <w:bCs/>
          <w:rtl/>
        </w:rPr>
        <w:t>מסלולי</w:t>
      </w:r>
      <w:r>
        <w:rPr>
          <w:rFonts w:ascii="DavidMF-Bold" w:hAnsi="DavidMF-Bold" w:cs="Times New Roman" w:hint="cs"/>
          <w:b/>
          <w:bCs/>
          <w:rtl/>
          <w:lang w:bidi="ar-SA"/>
        </w:rPr>
        <w:t xml:space="preserve"> </w:t>
      </w:r>
      <w:r>
        <w:rPr>
          <w:rFonts w:ascii="DavidMF-Bold" w:hAnsi="DavidMF-Bold" w:cs="Times New Roman" w:hint="cs"/>
          <w:b/>
          <w:bCs/>
          <w:rtl/>
        </w:rPr>
        <w:t>לימוד</w:t>
      </w:r>
      <w:r>
        <w:rPr>
          <w:rFonts w:ascii="DavidMF-Bold" w:hAnsi="DavidMF-Bold" w:cs="Times New Roman" w:hint="cs"/>
          <w:b/>
          <w:bCs/>
          <w:rtl/>
          <w:lang w:bidi="ar-SA"/>
        </w:rPr>
        <w:t>:</w:t>
      </w:r>
    </w:p>
    <w:p w:rsidR="00000000" w:rsidRDefault="00480CAF">
      <w:pPr>
        <w:pStyle w:val="BUDY"/>
        <w:rPr>
          <w:rtl/>
        </w:rPr>
      </w:pPr>
      <w:r>
        <w:rPr>
          <w:rFonts w:cs="Times New Roman" w:hint="cs"/>
          <w:rtl/>
        </w:rPr>
        <w:t>מסלול א' (מסלול עם כתיבת עבודת גמר — תיזה) ומסלול ב' (מסלול עם בחינת גמר). בשני המסלולים מחויבים ה</w:t>
      </w:r>
      <w:r>
        <w:rPr>
          <w:rFonts w:cs="Times New Roman" w:hint="cs"/>
          <w:rtl/>
        </w:rPr>
        <w:t>תלמידים לקבל את אישור יו</w:t>
      </w:r>
      <w:r>
        <w:rPr>
          <w:rFonts w:cs="Times New Roman" w:hint="cs"/>
          <w:rtl/>
        </w:rPr>
        <w:t>ר המ</w:t>
      </w:r>
      <w:r>
        <w:rPr>
          <w:rFonts w:cs="Times New Roman" w:hint="cs"/>
          <w:rtl/>
        </w:rPr>
        <w:t xml:space="preserve">א למקבץ הקורסים שנבחר על ידם.  </w:t>
      </w:r>
    </w:p>
    <w:p w:rsidR="00000000" w:rsidRDefault="00480CAF">
      <w:pPr>
        <w:pStyle w:val="a1"/>
        <w:rPr>
          <w:rtl/>
        </w:rPr>
      </w:pPr>
      <w:r>
        <w:rPr>
          <w:rFonts w:cs="Times New Roman" w:hint="cs"/>
          <w:rtl/>
        </w:rPr>
        <w:lastRenderedPageBreak/>
        <w:t>תנאי הקבלה</w:t>
      </w:r>
    </w:p>
    <w:p w:rsidR="00000000" w:rsidRDefault="00480CAF">
      <w:pPr>
        <w:pStyle w:val="BUDY"/>
        <w:rPr>
          <w:rtl/>
        </w:rPr>
      </w:pPr>
      <w:r>
        <w:rPr>
          <w:rFonts w:cs="Times New Roman" w:hint="cs"/>
          <w:rtl/>
        </w:rPr>
        <w:t>ללימודי תואר שני במסלול א' יוכלו להתקבל בעלי תואר ראשון ממוסד מוכר להשכלה גבוהה בחוג לארכיאולוגיה שציונם המשוקלל הוא 80 לפחות בכל אחד מחוגי הלימוד ולמסלול ב' יוכלו להתקבל בעלי תואר רא</w:t>
      </w:r>
      <w:r>
        <w:rPr>
          <w:rFonts w:cs="Times New Roman" w:hint="cs"/>
          <w:rtl/>
        </w:rPr>
        <w:t>שון לארכיאולוגיה שציונם המשוקלל הוא 76 לפחות בכל אחד מחוגי הלימוד. מועמד בעל תואר ראשון ממוסד מוכר להשכלה גבוהה ששפת ההוראה בו אינה עברית, חייב לעמוד בבחינת ידע בעברית, ברמה הנדרשת על ידי האוניברסיטה כתנאי לקבלתו ללימודים. בשל אופיו הבינתחומי של החוג, יכול</w:t>
      </w:r>
      <w:r>
        <w:rPr>
          <w:rFonts w:cs="Times New Roman" w:hint="cs"/>
          <w:rtl/>
        </w:rPr>
        <w:t>ים להתקבל ללימודי תואר שני גם תלמידים שיש להם תואר ראשון או תואר שני בתחומים אחרים. תלמידים אלה יידרשו לשיעורי השלמה בארכיאולוגיה בהתאם להשכלתם האקדמית ולנושא התיזה שלהם, לפי החלטת יו״ר הוועדה החוגית לתואר שני וראש החוג.</w:t>
      </w:r>
    </w:p>
    <w:p w:rsidR="00000000" w:rsidRDefault="00480CAF">
      <w:pPr>
        <w:pStyle w:val="BUDY"/>
        <w:rPr>
          <w:rtl/>
        </w:rPr>
      </w:pPr>
      <w:r>
        <w:rPr>
          <w:rFonts w:cs="Times New Roman" w:hint="cs"/>
          <w:rtl/>
        </w:rPr>
        <w:t>בוגרי מוסדות מוכרים מחו”ל כולל מוסד</w:t>
      </w:r>
      <w:r>
        <w:rPr>
          <w:rFonts w:cs="Times New Roman" w:hint="cs"/>
          <w:rtl/>
        </w:rPr>
        <w:t xml:space="preserve">ות הפועלים בארץ באישור המועצה להשכלה גבוהה,  יידרשו לעמוד בהצלחה במבחן </w:t>
      </w:r>
      <w:r>
        <w:rPr>
          <w:rFonts w:hint="cs"/>
        </w:rPr>
        <w:t>GRE</w:t>
      </w:r>
      <w:r>
        <w:rPr>
          <w:rFonts w:cs="Times New Roman" w:hint="cs"/>
          <w:rtl/>
        </w:rPr>
        <w:t xml:space="preserve"> או בלימודי השלמה במסגרת התואר הראשון כתנאי לדיון נוסף בקבלתם ללימודים (ראה תקנון הרשות ללימודים מתקדמים).</w:t>
      </w:r>
    </w:p>
    <w:p w:rsidR="00000000" w:rsidRDefault="00480CAF">
      <w:pPr>
        <w:pStyle w:val="a1"/>
        <w:rPr>
          <w:rtl/>
        </w:rPr>
      </w:pPr>
      <w:r>
        <w:rPr>
          <w:rFonts w:cs="Times New Roman" w:hint="cs"/>
          <w:rtl/>
        </w:rPr>
        <w:t>מסלול א'</w:t>
      </w:r>
    </w:p>
    <w:p w:rsidR="00000000" w:rsidRDefault="00480CAF">
      <w:pPr>
        <w:pStyle w:val="a1"/>
        <w:spacing w:before="0"/>
        <w:rPr>
          <w:rFonts w:ascii="DavidMF-Regular" w:hAnsi="DavidMF-Regular" w:cs="DavidMF-Regular"/>
          <w:b w:val="0"/>
          <w:bCs w:val="0"/>
          <w:sz w:val="21"/>
          <w:szCs w:val="21"/>
          <w:rtl/>
          <w:lang w:bidi="ar-SA"/>
        </w:rPr>
      </w:pPr>
      <w:r>
        <w:rPr>
          <w:rFonts w:cs="Times New Roman" w:hint="cs"/>
          <w:rtl/>
        </w:rPr>
        <w:t>מבנה הלימודים</w:t>
      </w:r>
    </w:p>
    <w:p w:rsidR="00000000" w:rsidRDefault="00480CAF">
      <w:pPr>
        <w:pStyle w:val="BUDY"/>
        <w:rPr>
          <w:rtl/>
        </w:rPr>
      </w:pPr>
      <w:r>
        <w:rPr>
          <w:rFonts w:cs="Times New Roman" w:hint="cs"/>
          <w:rtl/>
        </w:rPr>
        <w:t>משך הלימודים במסלול א', כולל הגשת עבודת גמר מחקרית (</w:t>
      </w:r>
      <w:r>
        <w:rPr>
          <w:rFonts w:cs="Times New Roman" w:hint="cs"/>
          <w:rtl/>
        </w:rPr>
        <w:t xml:space="preserve">תיזה), הינו עד שלוש שנים. </w:t>
      </w:r>
    </w:p>
    <w:p w:rsidR="00000000" w:rsidRDefault="00480CAF">
      <w:pPr>
        <w:pStyle w:val="BUDY"/>
        <w:rPr>
          <w:rtl/>
        </w:rPr>
      </w:pPr>
      <w:r>
        <w:rPr>
          <w:rFonts w:cs="Times New Roman" w:hint="cs"/>
          <w:rtl/>
        </w:rPr>
        <w:t>תכנית הלימודים כוללת 32 שש״ס, 26 שש״ס בחוג לארכיאולוגיה ו–6 שש״ס שיעורי בחירה (דרג 3-5) בחוגים אחרים (ובאישור המנחה ויו״ר הוועדה החוגית למ״א). שיעורי עזר ולימודי השלמה אינם נכללים במניין השש״ס לתואר. ראש החוג ויו״ר וועדת המ״א רשא</w:t>
      </w:r>
      <w:r>
        <w:rPr>
          <w:rFonts w:cs="Times New Roman" w:hint="cs"/>
          <w:rtl/>
        </w:rPr>
        <w:t>ים לאשר לתלמיד ללמוד יותר שיעורים מחוץ לחוג על חשבון השיעורים בתוך החוג במידה והם משרתים את התמחותו של התלמיד. תכנית הלימודים תאפשר לסטודנט החפץ בכך מעבר ממסלול למסלול.</w:t>
      </w:r>
    </w:p>
    <w:p w:rsidR="00000000" w:rsidRDefault="00480CAF">
      <w:pPr>
        <w:pStyle w:val="BUDY"/>
        <w:spacing w:after="0"/>
        <w:rPr>
          <w:rtl/>
        </w:rPr>
      </w:pPr>
      <w:r>
        <w:rPr>
          <w:rFonts w:cs="Times New Roman" w:hint="cs"/>
          <w:rtl/>
        </w:rPr>
        <w:t>שיעור חובה ״התפתחות המחשבה הארכיאולוגית המודרנית״</w:t>
      </w:r>
      <w:r>
        <w:rPr>
          <w:rFonts w:cs="Times New Roman"/>
          <w:rtl/>
        </w:rPr>
        <w:tab/>
      </w:r>
      <w:r>
        <w:rPr>
          <w:rFonts w:cs="Times New Roman"/>
          <w:rtl/>
        </w:rPr>
        <w:tab/>
      </w:r>
      <w:r>
        <w:rPr>
          <w:rFonts w:cs="Times New Roman" w:hint="cs"/>
          <w:rtl/>
        </w:rPr>
        <w:t>2   שש״ס</w:t>
      </w:r>
    </w:p>
    <w:p w:rsidR="00000000" w:rsidRDefault="00480CAF">
      <w:pPr>
        <w:pStyle w:val="BUDY"/>
        <w:rPr>
          <w:rtl/>
        </w:rPr>
      </w:pPr>
      <w:r>
        <w:rPr>
          <w:rFonts w:cs="Times New Roman" w:hint="cs"/>
          <w:rtl/>
        </w:rPr>
        <w:t>(יינתן פעם בשנתיים)</w:t>
      </w:r>
      <w:r>
        <w:rPr>
          <w:rFonts w:cs="Times New Roman"/>
          <w:rtl/>
        </w:rPr>
        <w:tab/>
      </w:r>
      <w:r>
        <w:rPr>
          <w:rFonts w:cs="Times New Roman" w:hint="cs"/>
          <w:rtl/>
        </w:rPr>
        <w:t xml:space="preserve"> </w:t>
      </w:r>
      <w:r>
        <w:rPr>
          <w:rFonts w:cs="Times New Roman"/>
          <w:rtl/>
        </w:rPr>
        <w:tab/>
      </w:r>
      <w:r>
        <w:rPr>
          <w:rFonts w:cs="Times New Roman"/>
          <w:rtl/>
        </w:rPr>
        <w:tab/>
      </w:r>
      <w:r>
        <w:rPr>
          <w:rFonts w:cs="Times New Roman"/>
          <w:rtl/>
        </w:rPr>
        <w:tab/>
      </w:r>
      <w:r>
        <w:rPr>
          <w:rFonts w:cs="Times New Roman"/>
          <w:rtl/>
        </w:rPr>
        <w:tab/>
      </w:r>
      <w:r>
        <w:rPr>
          <w:rFonts w:cs="Times New Roman"/>
          <w:rtl/>
        </w:rPr>
        <w:tab/>
      </w:r>
    </w:p>
    <w:p w:rsidR="00000000" w:rsidRDefault="00480CAF">
      <w:pPr>
        <w:pStyle w:val="BUDY"/>
        <w:rPr>
          <w:rtl/>
        </w:rPr>
      </w:pPr>
      <w:r>
        <w:rPr>
          <w:rFonts w:cs="Times New Roman" w:hint="cs"/>
          <w:rtl/>
        </w:rPr>
        <w:t>שיעור חובה ״שיטות לניתוח כמותי בארכיאולוגיה״ (יינתן פעם בשנתיים)</w:t>
      </w:r>
      <w:r>
        <w:rPr>
          <w:rFonts w:cs="Times New Roman"/>
          <w:rtl/>
        </w:rPr>
        <w:tab/>
      </w:r>
      <w:r>
        <w:rPr>
          <w:rFonts w:cs="Times New Roman" w:hint="cs"/>
          <w:rtl/>
        </w:rPr>
        <w:t>2   שש״ס</w:t>
      </w:r>
    </w:p>
    <w:p w:rsidR="00000000" w:rsidRDefault="00480CAF">
      <w:pPr>
        <w:pStyle w:val="BUDY"/>
        <w:rPr>
          <w:rtl/>
        </w:rPr>
      </w:pPr>
      <w:r>
        <w:rPr>
          <w:rFonts w:cs="Times New Roman" w:hint="cs"/>
          <w:rtl/>
        </w:rPr>
        <w:t xml:space="preserve">2 סמינריונים (אחד לפחות בתחום ההתמחות) </w:t>
      </w:r>
      <w:r>
        <w:rPr>
          <w:rFonts w:cs="Times New Roman"/>
          <w:rtl/>
        </w:rPr>
        <w:tab/>
      </w:r>
      <w:r>
        <w:rPr>
          <w:rFonts w:cs="Times New Roman"/>
          <w:rtl/>
        </w:rPr>
        <w:tab/>
      </w:r>
      <w:r>
        <w:rPr>
          <w:rFonts w:cs="Times New Roman"/>
          <w:rtl/>
        </w:rPr>
        <w:tab/>
      </w:r>
      <w:r>
        <w:rPr>
          <w:rFonts w:cs="Times New Roman" w:hint="cs"/>
          <w:rtl/>
        </w:rPr>
        <w:t>8   שש״ס</w:t>
      </w:r>
    </w:p>
    <w:p w:rsidR="00000000" w:rsidRDefault="00480CAF">
      <w:pPr>
        <w:pStyle w:val="BUDY"/>
        <w:rPr>
          <w:rtl/>
        </w:rPr>
      </w:pPr>
      <w:r>
        <w:rPr>
          <w:rFonts w:cs="Times New Roman" w:hint="cs"/>
          <w:rtl/>
        </w:rPr>
        <w:t>שיעורים וסדנאות בתחום ההתמחות + כלליים</w:t>
      </w:r>
      <w:r>
        <w:rPr>
          <w:rFonts w:cs="Times New Roman"/>
          <w:rtl/>
        </w:rPr>
        <w:tab/>
      </w:r>
      <w:r>
        <w:rPr>
          <w:rFonts w:cs="Times New Roman"/>
          <w:rtl/>
        </w:rPr>
        <w:tab/>
      </w:r>
      <w:r>
        <w:rPr>
          <w:rFonts w:cs="Times New Roman"/>
          <w:rtl/>
        </w:rPr>
        <w:tab/>
      </w:r>
      <w:r>
        <w:rPr>
          <w:rFonts w:cs="Times New Roman" w:hint="cs"/>
          <w:rtl/>
        </w:rPr>
        <w:t>14  שש״ס</w:t>
      </w:r>
    </w:p>
    <w:p w:rsidR="00000000" w:rsidRDefault="00480CAF">
      <w:pPr>
        <w:pStyle w:val="BUDY"/>
        <w:rPr>
          <w:rtl/>
        </w:rPr>
      </w:pPr>
      <w:r>
        <w:rPr>
          <w:rFonts w:cs="Times New Roman" w:hint="cs"/>
          <w:rtl/>
        </w:rPr>
        <w:t>שיעורי בחירה בחוגים אחרים (דרג 5-3)</w:t>
      </w:r>
      <w:r>
        <w:rPr>
          <w:rFonts w:cs="Times New Roman"/>
          <w:rtl/>
        </w:rPr>
        <w:tab/>
      </w:r>
      <w:r>
        <w:rPr>
          <w:rFonts w:cs="Times New Roman"/>
          <w:rtl/>
        </w:rPr>
        <w:tab/>
      </w:r>
      <w:r>
        <w:rPr>
          <w:rFonts w:cs="Times New Roman"/>
          <w:rtl/>
        </w:rPr>
        <w:tab/>
      </w:r>
      <w:r>
        <w:rPr>
          <w:rFonts w:cs="Times New Roman"/>
          <w:rtl/>
        </w:rPr>
        <w:tab/>
      </w:r>
      <w:r>
        <w:rPr>
          <w:rFonts w:cs="Times New Roman" w:hint="cs"/>
          <w:rtl/>
        </w:rPr>
        <w:t>6   שש״ס</w:t>
      </w:r>
    </w:p>
    <w:p w:rsidR="00000000" w:rsidRDefault="00480CAF">
      <w:pPr>
        <w:pStyle w:val="BUDY"/>
        <w:rPr>
          <w:rtl/>
        </w:rPr>
      </w:pPr>
      <w:r>
        <w:rPr>
          <w:rFonts w:cs="Times New Roman" w:hint="cs"/>
          <w:rtl/>
        </w:rPr>
        <w:t>סמינר מחלקתי (חובה בשנתיים הראשונ</w:t>
      </w:r>
      <w:r>
        <w:rPr>
          <w:rFonts w:cs="Times New Roman" w:hint="cs"/>
          <w:rtl/>
        </w:rPr>
        <w:t>ות)</w:t>
      </w:r>
      <w:r>
        <w:rPr>
          <w:rFonts w:cs="Times New Roman"/>
          <w:rtl/>
        </w:rPr>
        <w:tab/>
      </w:r>
      <w:r>
        <w:rPr>
          <w:rFonts w:cs="Times New Roman"/>
          <w:rtl/>
        </w:rPr>
        <w:tab/>
      </w:r>
      <w:r>
        <w:rPr>
          <w:rFonts w:cs="Times New Roman"/>
          <w:rtl/>
        </w:rPr>
        <w:tab/>
      </w:r>
      <w:r>
        <w:rPr>
          <w:rFonts w:cs="Times New Roman"/>
          <w:rtl/>
        </w:rPr>
        <w:tab/>
      </w:r>
      <w:r>
        <w:rPr>
          <w:rFonts w:cs="Times New Roman" w:hint="cs"/>
          <w:rtl/>
        </w:rPr>
        <w:t>0   שש״ס</w:t>
      </w:r>
    </w:p>
    <w:p w:rsidR="00000000" w:rsidRDefault="00480CAF">
      <w:pPr>
        <w:pStyle w:val="BUDY"/>
        <w:rPr>
          <w:rFonts w:ascii="DavidMF-Bold" w:hAnsi="DavidMF-Bold" w:cs="DavidMF-Bold"/>
          <w:b/>
          <w:bCs/>
          <w:rtl/>
          <w:lang w:bidi="ar-SA"/>
        </w:rPr>
      </w:pP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ascii="DavidMF-Bold" w:hAnsi="DavidMF-Bold" w:cs="Times New Roman"/>
          <w:b/>
          <w:bCs/>
          <w:rtl/>
          <w:lang w:bidi="ar-SA"/>
        </w:rPr>
        <w:tab/>
      </w: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hint="cs"/>
          <w:b/>
          <w:bCs/>
          <w:rtl/>
          <w:lang w:bidi="ar-SA"/>
        </w:rPr>
        <w:t xml:space="preserve">32 </w:t>
      </w:r>
      <w:r>
        <w:rPr>
          <w:rFonts w:ascii="DavidMF-Bold" w:hAnsi="DavidMF-Bold" w:cs="Times New Roman" w:hint="cs"/>
          <w:b/>
          <w:bCs/>
          <w:rtl/>
        </w:rPr>
        <w:t>שש״ס</w:t>
      </w:r>
    </w:p>
    <w:p w:rsidR="00000000" w:rsidRDefault="00480CAF">
      <w:pPr>
        <w:pStyle w:val="BUDY"/>
        <w:rPr>
          <w:rtl/>
        </w:rPr>
      </w:pPr>
      <w:r>
        <w:rPr>
          <w:rFonts w:ascii="DavidMF-Bold" w:hAnsi="DavidMF-Bold" w:cs="Times New Roman" w:hint="cs"/>
          <w:b/>
          <w:bCs/>
          <w:rtl/>
        </w:rPr>
        <w:t>דרישות</w:t>
      </w:r>
      <w:r>
        <w:rPr>
          <w:rFonts w:ascii="DavidMF-Bold" w:hAnsi="DavidMF-Bold" w:cs="Times New Roman" w:hint="cs"/>
          <w:b/>
          <w:bCs/>
          <w:rtl/>
          <w:lang w:bidi="ar-SA"/>
        </w:rPr>
        <w:t xml:space="preserve"> </w:t>
      </w:r>
      <w:r>
        <w:rPr>
          <w:rFonts w:ascii="DavidMF-Bold" w:hAnsi="DavidMF-Bold" w:cs="Times New Roman" w:hint="cs"/>
          <w:b/>
          <w:bCs/>
          <w:rtl/>
        </w:rPr>
        <w:t>נוספות</w:t>
      </w:r>
      <w:r>
        <w:rPr>
          <w:rFonts w:ascii="DavidMF-Bold" w:hAnsi="DavidMF-Bold" w:cs="Times New Roman" w:hint="cs"/>
          <w:b/>
          <w:bCs/>
          <w:rtl/>
          <w:lang w:bidi="ar-SA"/>
        </w:rPr>
        <w:t>:</w:t>
      </w:r>
    </w:p>
    <w:p w:rsidR="00000000" w:rsidRDefault="00480CAF">
      <w:pPr>
        <w:pStyle w:val="a2"/>
        <w:rPr>
          <w:rtl/>
        </w:rPr>
      </w:pPr>
      <w:r>
        <w:rPr>
          <w:rFonts w:cs="Times New Roman" w:hint="cs"/>
          <w:rtl/>
        </w:rPr>
        <w:t>1.</w:t>
      </w:r>
      <w:r>
        <w:rPr>
          <w:rFonts w:cs="Times New Roman"/>
          <w:rtl/>
        </w:rPr>
        <w:tab/>
      </w:r>
      <w:r>
        <w:rPr>
          <w:rFonts w:cs="Times New Roman" w:hint="cs"/>
          <w:rtl/>
        </w:rPr>
        <w:t>סקר וחפירות, בהיקף של 10 ימים לפחות, בתיאום עם מנחה התיזה.</w:t>
      </w:r>
    </w:p>
    <w:p w:rsidR="00000000" w:rsidRDefault="00480CAF">
      <w:pPr>
        <w:pStyle w:val="a2"/>
        <w:rPr>
          <w:rtl/>
        </w:rPr>
      </w:pPr>
      <w:r>
        <w:rPr>
          <w:rFonts w:cs="Times New Roman" w:hint="cs"/>
          <w:rtl/>
        </w:rPr>
        <w:t>2.</w:t>
      </w:r>
      <w:r>
        <w:rPr>
          <w:rFonts w:cs="Times New Roman"/>
          <w:rtl/>
        </w:rPr>
        <w:tab/>
      </w:r>
      <w:r>
        <w:rPr>
          <w:rFonts w:cs="Times New Roman" w:hint="cs"/>
          <w:rtl/>
        </w:rPr>
        <w:t>שפה זרה אירופאית מודרנית (בנוסף לאנגלית) ברמת מתחילים א' וב'.</w:t>
      </w:r>
    </w:p>
    <w:p w:rsidR="00000000" w:rsidRDefault="00480CAF">
      <w:pPr>
        <w:pStyle w:val="a2"/>
        <w:rPr>
          <w:rtl/>
        </w:rPr>
      </w:pPr>
      <w:r>
        <w:rPr>
          <w:rFonts w:cs="Times New Roman" w:hint="cs"/>
          <w:rtl/>
        </w:rPr>
        <w:t>3.</w:t>
      </w:r>
      <w:r>
        <w:rPr>
          <w:rFonts w:cs="Times New Roman"/>
          <w:rtl/>
        </w:rPr>
        <w:tab/>
      </w:r>
      <w:r>
        <w:rPr>
          <w:rFonts w:cs="Times New Roman" w:hint="cs"/>
          <w:rtl/>
        </w:rPr>
        <w:t>שפה עתיקה בהתמחות המקראית או הקלאסית ברמת מתחילים א' וב'.</w:t>
      </w:r>
    </w:p>
    <w:p w:rsidR="00000000" w:rsidRDefault="00480CAF">
      <w:pPr>
        <w:pStyle w:val="a2"/>
        <w:rPr>
          <w:rtl/>
        </w:rPr>
      </w:pPr>
      <w:r>
        <w:rPr>
          <w:rFonts w:cs="Times New Roman" w:hint="cs"/>
          <w:rtl/>
        </w:rPr>
        <w:t>4.</w:t>
      </w:r>
      <w:r>
        <w:rPr>
          <w:rFonts w:cs="Times New Roman"/>
          <w:rtl/>
        </w:rPr>
        <w:tab/>
      </w:r>
      <w:r>
        <w:rPr>
          <w:rFonts w:cs="Times New Roman" w:hint="cs"/>
          <w:rtl/>
        </w:rPr>
        <w:t xml:space="preserve">למתמחים במדור </w:t>
      </w:r>
      <w:r>
        <w:rPr>
          <w:rFonts w:cs="Times New Roman" w:hint="cs"/>
          <w:rtl/>
        </w:rPr>
        <w:t xml:space="preserve">הפרהיסטורי או בארכיאוזואולגיה יש לבחור באחת האפשרויות הבאות: </w:t>
      </w:r>
      <w:r>
        <w:rPr>
          <w:rFonts w:cs="Times New Roman" w:hint="cs"/>
          <w:rtl/>
        </w:rPr>
        <w:lastRenderedPageBreak/>
        <w:t>שפות מחשב, תוכנות מחשב, קורסים במודלים וסטטיסטיקה (בייעוץ עם מנחה התיזה).</w:t>
      </w:r>
    </w:p>
    <w:p w:rsidR="00000000" w:rsidRDefault="00480CAF">
      <w:pPr>
        <w:pStyle w:val="a2"/>
        <w:ind w:left="0" w:firstLine="0"/>
        <w:rPr>
          <w:rtl/>
        </w:rPr>
      </w:pPr>
      <w:r>
        <w:rPr>
          <w:rFonts w:cs="Times New Roman" w:hint="cs"/>
          <w:rtl/>
        </w:rPr>
        <w:t>לימודי השפה ו/או קורסי הסטטיסטיקה וכו' למדור הפרהיסטורי ולמתמחים  בארכיאוזואולגיה אינם נכללים במניין השש״ס לתואר.</w:t>
      </w:r>
    </w:p>
    <w:p w:rsidR="00000000" w:rsidRDefault="00480CAF">
      <w:pPr>
        <w:pStyle w:val="a2"/>
        <w:ind w:left="0" w:firstLine="0"/>
        <w:rPr>
          <w:rFonts w:ascii="DavidMF-Bold" w:hAnsi="DavidMF-Bold" w:cs="DavidMF-Bold"/>
          <w:b/>
          <w:bCs/>
          <w:sz w:val="24"/>
          <w:szCs w:val="24"/>
          <w:rtl/>
          <w:lang w:bidi="ar-SA"/>
        </w:rPr>
      </w:pPr>
    </w:p>
    <w:p w:rsidR="00000000" w:rsidRDefault="00480CAF">
      <w:pPr>
        <w:pStyle w:val="a2"/>
        <w:ind w:left="0" w:firstLine="0"/>
        <w:rPr>
          <w:rFonts w:ascii="DavidMF-Bold" w:hAnsi="DavidMF-Bold" w:cs="DavidMF-Bold"/>
          <w:b/>
          <w:bCs/>
          <w:sz w:val="24"/>
          <w:szCs w:val="24"/>
          <w:rtl/>
          <w:lang w:bidi="ar-SA"/>
        </w:rPr>
      </w:pPr>
    </w:p>
    <w:p w:rsidR="00000000" w:rsidRDefault="00480CAF">
      <w:pPr>
        <w:pStyle w:val="a2"/>
        <w:ind w:left="0" w:firstLine="0"/>
        <w:rPr>
          <w:rFonts w:ascii="DavidMF-Bold" w:hAnsi="DavidMF-Bold" w:cs="DavidMF-Bold"/>
          <w:b/>
          <w:bCs/>
          <w:sz w:val="24"/>
          <w:szCs w:val="24"/>
          <w:rtl/>
          <w:lang w:bidi="ar-SA"/>
        </w:rPr>
      </w:pPr>
    </w:p>
    <w:p w:rsidR="00000000" w:rsidRDefault="00480CAF">
      <w:pPr>
        <w:pStyle w:val="BUDY"/>
        <w:rPr>
          <w:rtl/>
        </w:rPr>
      </w:pPr>
      <w:r>
        <w:rPr>
          <w:rFonts w:cs="Times New Roman" w:hint="cs"/>
          <w:rtl/>
        </w:rPr>
        <w:t>עבוד</w:t>
      </w:r>
      <w:r>
        <w:rPr>
          <w:rFonts w:cs="Times New Roman" w:hint="cs"/>
          <w:rtl/>
        </w:rPr>
        <w:t>ת הגמר המחקרית — תיזה</w:t>
      </w:r>
    </w:p>
    <w:p w:rsidR="00000000" w:rsidRDefault="00480CAF">
      <w:pPr>
        <w:pStyle w:val="BUDY"/>
        <w:rPr>
          <w:rtl/>
        </w:rPr>
      </w:pPr>
      <w:r>
        <w:rPr>
          <w:rFonts w:cs="Times New Roman" w:hint="cs"/>
          <w:rtl/>
        </w:rPr>
        <w:t>לא יאוחר מתום השנה הראשונה ללימודים יחליט התלמיד, בהתייעצות עם המנחה, על נושא עבודת הגמר המחקרית. ההצעה לעבודת הגמר המחקרית תובא לאישור הוועדה החוגית לתואר שני עד תום הסמסטר השלישי ללימודיו של התלמיד. הכתיבה, ההגשה והשיפוט של עבודת הג</w:t>
      </w:r>
      <w:r>
        <w:rPr>
          <w:rFonts w:cs="Times New Roman" w:hint="cs"/>
          <w:rtl/>
        </w:rPr>
        <w:t>מר המחקרית יהיו על פי הנוהל הקיים בתקנון לימודי התואר השני של האוניברסיטה.</w:t>
      </w:r>
    </w:p>
    <w:p w:rsidR="00000000" w:rsidRDefault="00480CAF">
      <w:pPr>
        <w:pStyle w:val="BUDY"/>
        <w:rPr>
          <w:rtl/>
        </w:rPr>
      </w:pPr>
      <w:r>
        <w:rPr>
          <w:rFonts w:cs="Times New Roman" w:hint="cs"/>
          <w:rtl/>
        </w:rPr>
        <w:t>התלמיד יכול לבחור, בהתייעצות עם המנחה, שיעורי בחירה (דרג 5-3) בכל חוג אחר באוניברסיטה כגון: סוציולוגיה ואנתרופולוגיה, מקרא, גיאוגרפיה, ציוויליזציות ימיות, פסיכולוגיה, ביולוגיה, היסט</w:t>
      </w:r>
      <w:r>
        <w:rPr>
          <w:rFonts w:cs="Times New Roman" w:hint="cs"/>
          <w:rtl/>
        </w:rPr>
        <w:t>וריה של עם ישראל, היסטוריה כללית, תולדות האמנות.</w:t>
      </w:r>
    </w:p>
    <w:p w:rsidR="00000000" w:rsidRDefault="00480CAF">
      <w:pPr>
        <w:pStyle w:val="BUDY"/>
        <w:spacing w:before="113"/>
        <w:rPr>
          <w:rFonts w:ascii="DavidMF-Bold" w:hAnsi="DavidMF-Bold" w:cs="DavidMF-Bold"/>
          <w:b/>
          <w:bCs/>
          <w:sz w:val="24"/>
          <w:szCs w:val="24"/>
          <w:rtl/>
          <w:lang w:bidi="ar-SA"/>
        </w:rPr>
      </w:pPr>
      <w:r>
        <w:rPr>
          <w:rFonts w:ascii="DavidMF-Bold" w:hAnsi="DavidMF-Bold" w:cs="Times New Roman" w:hint="cs"/>
          <w:b/>
          <w:bCs/>
          <w:sz w:val="24"/>
          <w:szCs w:val="24"/>
          <w:rtl/>
        </w:rPr>
        <w:t>מסלול</w:t>
      </w:r>
      <w:r>
        <w:rPr>
          <w:rFonts w:ascii="DavidMF-Bold" w:hAnsi="DavidMF-Bold" w:cs="Times New Roman" w:hint="cs"/>
          <w:b/>
          <w:bCs/>
          <w:sz w:val="24"/>
          <w:szCs w:val="24"/>
          <w:rtl/>
          <w:lang w:bidi="ar-SA"/>
        </w:rPr>
        <w:t xml:space="preserve"> </w:t>
      </w:r>
      <w:r>
        <w:rPr>
          <w:rFonts w:ascii="DavidMF-Bold" w:hAnsi="DavidMF-Bold" w:cs="Times New Roman" w:hint="cs"/>
          <w:b/>
          <w:bCs/>
          <w:sz w:val="24"/>
          <w:szCs w:val="24"/>
          <w:rtl/>
        </w:rPr>
        <w:t>ב</w:t>
      </w:r>
      <w:r>
        <w:rPr>
          <w:rFonts w:ascii="DavidMF-Bold" w:hAnsi="DavidMF-Bold" w:cs="Times New Roman" w:hint="cs"/>
          <w:b/>
          <w:bCs/>
          <w:sz w:val="24"/>
          <w:szCs w:val="24"/>
          <w:rtl/>
          <w:lang w:bidi="ar-SA"/>
        </w:rPr>
        <w:t>'</w:t>
      </w:r>
    </w:p>
    <w:p w:rsidR="00000000" w:rsidRDefault="00480CAF">
      <w:pPr>
        <w:pStyle w:val="a1"/>
        <w:spacing w:before="0"/>
        <w:rPr>
          <w:rtl/>
        </w:rPr>
      </w:pPr>
      <w:r>
        <w:rPr>
          <w:rFonts w:cs="Times New Roman" w:hint="cs"/>
          <w:rtl/>
        </w:rPr>
        <w:t>מבנה הלימודים</w:t>
      </w:r>
    </w:p>
    <w:p w:rsidR="00000000" w:rsidRDefault="00480CAF">
      <w:pPr>
        <w:pStyle w:val="BUDY"/>
        <w:rPr>
          <w:rtl/>
        </w:rPr>
      </w:pPr>
      <w:r>
        <w:rPr>
          <w:rFonts w:cs="Times New Roman" w:hint="cs"/>
          <w:rtl/>
        </w:rPr>
        <w:t xml:space="preserve">משך הלימודים במסלול ב', כולל בחינת גמר, לא יותר משנתיים. </w:t>
      </w:r>
    </w:p>
    <w:p w:rsidR="00000000" w:rsidRDefault="00480CAF">
      <w:pPr>
        <w:pStyle w:val="BUDY"/>
        <w:rPr>
          <w:rtl/>
        </w:rPr>
      </w:pPr>
      <w:r>
        <w:rPr>
          <w:rFonts w:cs="Times New Roman" w:hint="cs"/>
          <w:rtl/>
        </w:rPr>
        <w:t>תכנית הלימודים כוללת 36 שש״ס, 32 שש״ס בחוג לארכיאולוגיה ו–4 שש״ס שיעורי בחירה (דרג 5-3) בחוגים אחרים (ובאישור יו״ר הוועדה החוג</w:t>
      </w:r>
      <w:r>
        <w:rPr>
          <w:rFonts w:cs="Times New Roman" w:hint="cs"/>
          <w:rtl/>
        </w:rPr>
        <w:t>ית לתואר שני). שיעורי עזר ולימודי השלמה אינם נכללים במניין השש״ס לתואר. ראש החוג ויו״ר וועדת המ״א רשאים לאשר לתלמיד ללמוד יותר שיעורים מחוץ לחוג על חשבון השיעורים בתוך החוג במידה והם משרתים את התמחותו של התלמיד.</w:t>
      </w:r>
    </w:p>
    <w:p w:rsidR="00000000" w:rsidRDefault="00480CAF">
      <w:pPr>
        <w:pStyle w:val="BUDY"/>
        <w:rPr>
          <w:rtl/>
        </w:rPr>
      </w:pPr>
      <w:r>
        <w:rPr>
          <w:rFonts w:cs="Times New Roman" w:hint="cs"/>
          <w:rtl/>
        </w:rPr>
        <w:t>במסלול זה פטורים התלמידים מלימודי שפה עתיקה.</w:t>
      </w:r>
    </w:p>
    <w:p w:rsidR="00000000" w:rsidRDefault="00480CAF">
      <w:pPr>
        <w:pStyle w:val="BUDY"/>
        <w:rPr>
          <w:rtl/>
        </w:rPr>
      </w:pPr>
      <w:r>
        <w:rPr>
          <w:rFonts w:cs="Times New Roman" w:hint="cs"/>
          <w:rtl/>
        </w:rPr>
        <w:t xml:space="preserve">2 סמינריונים (אחד לפחות בתחום ההתמחות) </w:t>
      </w:r>
      <w:r>
        <w:rPr>
          <w:rFonts w:cs="Times New Roman"/>
          <w:rtl/>
        </w:rPr>
        <w:tab/>
      </w:r>
      <w:r>
        <w:rPr>
          <w:rFonts w:cs="Times New Roman"/>
          <w:rtl/>
        </w:rPr>
        <w:tab/>
      </w:r>
      <w:r>
        <w:rPr>
          <w:rFonts w:cs="Times New Roman"/>
          <w:rtl/>
        </w:rPr>
        <w:tab/>
      </w:r>
      <w:r>
        <w:rPr>
          <w:rFonts w:cs="Times New Roman" w:hint="cs"/>
          <w:rtl/>
        </w:rPr>
        <w:t>8  שש״ס</w:t>
      </w:r>
    </w:p>
    <w:p w:rsidR="00000000" w:rsidRDefault="00480CAF">
      <w:pPr>
        <w:pStyle w:val="BUDY"/>
        <w:rPr>
          <w:rtl/>
        </w:rPr>
      </w:pPr>
      <w:r>
        <w:rPr>
          <w:rFonts w:cs="Times New Roman" w:hint="cs"/>
          <w:rtl/>
        </w:rPr>
        <w:t>1 סמינריון מחוץ לחוג</w:t>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hint="cs"/>
          <w:rtl/>
        </w:rPr>
        <w:t>4  שש״ס</w:t>
      </w:r>
    </w:p>
    <w:p w:rsidR="00000000" w:rsidRDefault="00480CAF">
      <w:pPr>
        <w:pStyle w:val="BUDY"/>
        <w:rPr>
          <w:rtl/>
        </w:rPr>
      </w:pPr>
      <w:r>
        <w:rPr>
          <w:rFonts w:cs="Times New Roman" w:hint="cs"/>
          <w:rtl/>
        </w:rPr>
        <w:t>שיעורים וסדנאות בתחום ההתמחות + כלליים, בתוך החוג *</w:t>
      </w:r>
      <w:r>
        <w:rPr>
          <w:rFonts w:cs="Times New Roman"/>
          <w:rtl/>
        </w:rPr>
        <w:tab/>
      </w:r>
      <w:r>
        <w:rPr>
          <w:rFonts w:cs="Times New Roman"/>
          <w:rtl/>
        </w:rPr>
        <w:tab/>
      </w:r>
      <w:r>
        <w:rPr>
          <w:rFonts w:cs="Times New Roman" w:hint="cs"/>
          <w:rtl/>
        </w:rPr>
        <w:t>20 שש״ס</w:t>
      </w:r>
    </w:p>
    <w:p w:rsidR="00000000" w:rsidRDefault="00480CAF">
      <w:pPr>
        <w:pStyle w:val="BUDY"/>
        <w:rPr>
          <w:rtl/>
        </w:rPr>
      </w:pPr>
      <w:r>
        <w:rPr>
          <w:rFonts w:cs="Times New Roman" w:hint="cs"/>
          <w:rtl/>
        </w:rPr>
        <w:t>שיעורי בחירה בחוגים אחרים (דרג 3-5) *</w:t>
      </w:r>
      <w:r>
        <w:rPr>
          <w:rFonts w:cs="Times New Roman"/>
          <w:rtl/>
        </w:rPr>
        <w:tab/>
      </w:r>
      <w:r>
        <w:rPr>
          <w:rFonts w:cs="Times New Roman"/>
          <w:rtl/>
        </w:rPr>
        <w:tab/>
      </w:r>
      <w:r>
        <w:rPr>
          <w:rFonts w:cs="Times New Roman"/>
          <w:rtl/>
        </w:rPr>
        <w:tab/>
      </w:r>
      <w:r>
        <w:rPr>
          <w:rFonts w:cs="Times New Roman"/>
          <w:rtl/>
        </w:rPr>
        <w:tab/>
      </w:r>
      <w:r>
        <w:rPr>
          <w:rFonts w:cs="Times New Roman" w:hint="cs"/>
          <w:rtl/>
        </w:rPr>
        <w:t>4  שש״ס</w:t>
      </w:r>
    </w:p>
    <w:p w:rsidR="00000000" w:rsidRDefault="00480CAF">
      <w:pPr>
        <w:pStyle w:val="BUDY"/>
        <w:rPr>
          <w:rtl/>
        </w:rPr>
      </w:pPr>
      <w:r>
        <w:rPr>
          <w:rFonts w:cs="Times New Roman" w:hint="cs"/>
          <w:rtl/>
        </w:rPr>
        <w:t>סמינר מחלקתי (חובה במהלך כל התואר)</w:t>
      </w:r>
      <w:r>
        <w:rPr>
          <w:rFonts w:cs="Times New Roman"/>
          <w:rtl/>
        </w:rPr>
        <w:tab/>
      </w:r>
      <w:r>
        <w:rPr>
          <w:rFonts w:cs="Times New Roman"/>
          <w:rtl/>
        </w:rPr>
        <w:tab/>
      </w:r>
      <w:r>
        <w:rPr>
          <w:rFonts w:cs="Times New Roman"/>
          <w:rtl/>
        </w:rPr>
        <w:tab/>
      </w:r>
      <w:r>
        <w:rPr>
          <w:rFonts w:cs="Times New Roman"/>
          <w:rtl/>
        </w:rPr>
        <w:tab/>
      </w:r>
      <w:r>
        <w:rPr>
          <w:rFonts w:cs="Times New Roman" w:hint="cs"/>
          <w:rtl/>
        </w:rPr>
        <w:t>0  שש״ס</w:t>
      </w:r>
    </w:p>
    <w:p w:rsidR="00000000" w:rsidRDefault="00480CAF">
      <w:pPr>
        <w:pStyle w:val="BUDY"/>
        <w:rPr>
          <w:rtl/>
        </w:rPr>
      </w:pPr>
      <w:r>
        <w:rPr>
          <w:rFonts w:cs="Times New Roman" w:hint="cs"/>
          <w:rtl/>
        </w:rPr>
        <w:t>בחינת גמר בכתב</w:t>
      </w:r>
      <w:r>
        <w:rPr>
          <w:rFonts w:cs="Times New Roman"/>
          <w:rtl/>
        </w:rPr>
        <w:tab/>
      </w:r>
    </w:p>
    <w:p w:rsidR="00000000" w:rsidRDefault="00480CAF">
      <w:pPr>
        <w:pStyle w:val="BUDY"/>
        <w:rPr>
          <w:rFonts w:ascii="DavidMF-Bold" w:hAnsi="DavidMF-Bold" w:cs="DavidMF-Bold"/>
          <w:b/>
          <w:bCs/>
          <w:rtl/>
          <w:lang w:bidi="ar-SA"/>
        </w:rPr>
      </w:pP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ascii="DavidMF-Bold" w:hAnsi="DavidMF-Bold" w:cs="Times New Roman" w:hint="cs"/>
          <w:b/>
          <w:bCs/>
          <w:rtl/>
        </w:rPr>
        <w:t>סה״כ</w:t>
      </w:r>
      <w:r>
        <w:rPr>
          <w:rFonts w:ascii="DavidMF-Bold" w:hAnsi="DavidMF-Bold" w:cs="Times New Roman"/>
          <w:b/>
          <w:bCs/>
          <w:rtl/>
          <w:lang w:bidi="ar-SA"/>
        </w:rPr>
        <w:tab/>
      </w:r>
      <w:r>
        <w:rPr>
          <w:rFonts w:ascii="DavidMF-Bold" w:hAnsi="DavidMF-Bold" w:cs="Times New Roman" w:hint="cs"/>
          <w:b/>
          <w:bCs/>
          <w:rtl/>
          <w:lang w:bidi="ar-SA"/>
        </w:rPr>
        <w:t xml:space="preserve">36 </w:t>
      </w:r>
      <w:r>
        <w:rPr>
          <w:rFonts w:ascii="DavidMF-Bold" w:hAnsi="DavidMF-Bold" w:cs="Times New Roman" w:hint="cs"/>
          <w:b/>
          <w:bCs/>
          <w:rtl/>
        </w:rPr>
        <w:t>שש״ס</w:t>
      </w:r>
    </w:p>
    <w:p w:rsidR="00000000" w:rsidRDefault="00480CAF">
      <w:pPr>
        <w:pStyle w:val="BUDY"/>
        <w:rPr>
          <w:rtl/>
        </w:rPr>
      </w:pPr>
      <w:r>
        <w:rPr>
          <w:rFonts w:ascii="DavidMF-Bold" w:hAnsi="DavidMF-Bold" w:cs="Times New Roman" w:hint="cs"/>
          <w:b/>
          <w:bCs/>
          <w:rtl/>
          <w:lang w:bidi="ar-SA"/>
        </w:rPr>
        <w:t xml:space="preserve">*  </w:t>
      </w:r>
      <w:r>
        <w:rPr>
          <w:rFonts w:cs="Times New Roman" w:hint="cs"/>
          <w:rtl/>
        </w:rPr>
        <w:t>שיעורי הבחירה יהיו כמקובל במסלול א</w:t>
      </w:r>
      <w:r>
        <w:rPr>
          <w:rFonts w:cs="Times New Roman" w:hint="cs"/>
          <w:rtl/>
        </w:rPr>
        <w:t> (מן החוגים שהוזכרו לעיל ובהתיעצות עם יו</w:t>
      </w:r>
      <w:r>
        <w:rPr>
          <w:rFonts w:cs="Times New Roman" w:hint="cs"/>
          <w:rtl/>
        </w:rPr>
        <w:t xml:space="preserve">ר  </w:t>
      </w:r>
    </w:p>
    <w:p w:rsidR="00000000" w:rsidRDefault="00480CAF">
      <w:pPr>
        <w:pStyle w:val="BUDY"/>
        <w:rPr>
          <w:rFonts w:ascii="DavidMF-Bold" w:hAnsi="DavidMF-Bold" w:cs="DavidMF-Bold"/>
          <w:b/>
          <w:bCs/>
          <w:rtl/>
          <w:lang w:bidi="ar-SA"/>
        </w:rPr>
      </w:pPr>
      <w:r>
        <w:rPr>
          <w:rFonts w:cs="Times New Roman" w:hint="cs"/>
          <w:rtl/>
        </w:rPr>
        <w:t xml:space="preserve">    הועדה החוגים לתואר שני).</w:t>
      </w:r>
    </w:p>
    <w:p w:rsidR="00000000" w:rsidRDefault="00480CAF">
      <w:pPr>
        <w:pStyle w:val="a1"/>
        <w:rPr>
          <w:rtl/>
        </w:rPr>
      </w:pPr>
      <w:r>
        <w:rPr>
          <w:rFonts w:cs="Times New Roman" w:hint="cs"/>
          <w:rtl/>
        </w:rPr>
        <w:t>שקלול ציונים</w:t>
      </w:r>
    </w:p>
    <w:p w:rsidR="00000000" w:rsidRDefault="00480CAF">
      <w:pPr>
        <w:pStyle w:val="BUDY"/>
        <w:rPr>
          <w:rtl/>
        </w:rPr>
      </w:pPr>
      <w:r>
        <w:rPr>
          <w:rFonts w:ascii="DavidMF-Bold" w:hAnsi="DavidMF-Bold" w:cs="Times New Roman" w:hint="cs"/>
          <w:b/>
          <w:bCs/>
          <w:rtl/>
        </w:rPr>
        <w:t>מסלול</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hint="cs"/>
          <w:b/>
          <w:bCs/>
          <w:rtl/>
          <w:lang w:bidi="ar-SA"/>
        </w:rPr>
        <w:t>'</w:t>
      </w:r>
    </w:p>
    <w:p w:rsidR="00000000" w:rsidRDefault="00480CAF">
      <w:pPr>
        <w:pStyle w:val="BUDY"/>
        <w:rPr>
          <w:rtl/>
        </w:rPr>
      </w:pPr>
      <w:r>
        <w:rPr>
          <w:rFonts w:cs="Times New Roman" w:hint="cs"/>
          <w:rtl/>
        </w:rPr>
        <w:lastRenderedPageBreak/>
        <w:t xml:space="preserve">עבודת גמר מחקרית (תיזה) </w:t>
      </w:r>
      <w:r>
        <w:rPr>
          <w:rFonts w:cs="Times New Roman"/>
          <w:rtl/>
        </w:rPr>
        <w:tab/>
      </w:r>
      <w:r>
        <w:rPr>
          <w:rFonts w:cs="Times New Roman" w:hint="cs"/>
          <w:rtl/>
        </w:rPr>
        <w:t>50%</w:t>
      </w:r>
    </w:p>
    <w:p w:rsidR="00000000" w:rsidRDefault="00480CAF">
      <w:pPr>
        <w:pStyle w:val="BUDY"/>
        <w:rPr>
          <w:rtl/>
        </w:rPr>
      </w:pPr>
      <w:r>
        <w:rPr>
          <w:rFonts w:cs="Times New Roman" w:hint="cs"/>
          <w:rtl/>
        </w:rPr>
        <w:t>שיעורים</w:t>
      </w:r>
      <w:r>
        <w:rPr>
          <w:rFonts w:cs="Times New Roman"/>
          <w:rtl/>
        </w:rPr>
        <w:tab/>
      </w:r>
      <w:r>
        <w:rPr>
          <w:rFonts w:cs="Times New Roman"/>
          <w:rtl/>
        </w:rPr>
        <w:tab/>
      </w:r>
      <w:r>
        <w:rPr>
          <w:rFonts w:cs="Times New Roman"/>
          <w:rtl/>
        </w:rPr>
        <w:tab/>
      </w:r>
      <w:r>
        <w:rPr>
          <w:rFonts w:cs="Times New Roman" w:hint="cs"/>
          <w:rtl/>
        </w:rPr>
        <w:t>25%</w:t>
      </w:r>
    </w:p>
    <w:p w:rsidR="00000000" w:rsidRDefault="00480CAF">
      <w:pPr>
        <w:pStyle w:val="BUDY"/>
        <w:rPr>
          <w:rtl/>
        </w:rPr>
      </w:pPr>
      <w:r>
        <w:rPr>
          <w:rFonts w:cs="Times New Roman" w:hint="cs"/>
          <w:rtl/>
        </w:rPr>
        <w:t>שתי עבודות סמינריוניות</w:t>
      </w:r>
      <w:r>
        <w:rPr>
          <w:rFonts w:cs="Times New Roman"/>
          <w:rtl/>
        </w:rPr>
        <w:tab/>
      </w:r>
      <w:r>
        <w:rPr>
          <w:rFonts w:cs="Times New Roman" w:hint="cs"/>
          <w:rtl/>
        </w:rPr>
        <w:t>25%</w:t>
      </w:r>
    </w:p>
    <w:p w:rsidR="00000000" w:rsidRDefault="00480CAF">
      <w:pPr>
        <w:pStyle w:val="BUDY"/>
        <w:rPr>
          <w:rtl/>
        </w:rPr>
      </w:pPr>
    </w:p>
    <w:p w:rsidR="00000000" w:rsidRDefault="00480CAF">
      <w:pPr>
        <w:pStyle w:val="BUDY"/>
        <w:rPr>
          <w:rtl/>
        </w:rPr>
      </w:pPr>
      <w:r>
        <w:rPr>
          <w:rFonts w:ascii="DavidMF-Bold" w:hAnsi="DavidMF-Bold" w:cs="Times New Roman" w:hint="cs"/>
          <w:b/>
          <w:bCs/>
          <w:rtl/>
        </w:rPr>
        <w:t>מסלול</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w:t>
      </w:r>
    </w:p>
    <w:p w:rsidR="00000000" w:rsidRDefault="00480CAF">
      <w:pPr>
        <w:pStyle w:val="BUDY"/>
        <w:rPr>
          <w:rtl/>
        </w:rPr>
      </w:pPr>
      <w:r>
        <w:rPr>
          <w:rFonts w:cs="Times New Roman" w:hint="cs"/>
          <w:rtl/>
        </w:rPr>
        <w:t>בחינת גמר בכתב</w:t>
      </w:r>
      <w:r>
        <w:rPr>
          <w:rFonts w:cs="Times New Roman"/>
          <w:rtl/>
        </w:rPr>
        <w:tab/>
      </w:r>
      <w:r>
        <w:rPr>
          <w:rFonts w:cs="Times New Roman"/>
          <w:rtl/>
        </w:rPr>
        <w:tab/>
      </w:r>
      <w:r>
        <w:rPr>
          <w:rFonts w:cs="Times New Roman" w:hint="cs"/>
          <w:rtl/>
        </w:rPr>
        <w:t>20%</w:t>
      </w:r>
    </w:p>
    <w:p w:rsidR="00000000" w:rsidRDefault="00480CAF">
      <w:pPr>
        <w:pStyle w:val="BUDY"/>
        <w:rPr>
          <w:rtl/>
        </w:rPr>
      </w:pPr>
      <w:r>
        <w:rPr>
          <w:rFonts w:cs="Times New Roman" w:hint="cs"/>
          <w:rtl/>
        </w:rPr>
        <w:t>ש</w:t>
      </w:r>
      <w:r>
        <w:rPr>
          <w:rFonts w:cs="Times New Roman" w:hint="cs"/>
          <w:rtl/>
        </w:rPr>
        <w:t>יעורים</w:t>
      </w:r>
      <w:r>
        <w:rPr>
          <w:rFonts w:cs="Times New Roman"/>
          <w:rtl/>
        </w:rPr>
        <w:tab/>
      </w:r>
      <w:r>
        <w:rPr>
          <w:rFonts w:cs="Times New Roman"/>
          <w:rtl/>
        </w:rPr>
        <w:tab/>
      </w:r>
      <w:r>
        <w:rPr>
          <w:rFonts w:cs="Times New Roman"/>
          <w:rtl/>
        </w:rPr>
        <w:tab/>
      </w:r>
      <w:r>
        <w:rPr>
          <w:rFonts w:cs="Times New Roman" w:hint="cs"/>
          <w:rtl/>
        </w:rPr>
        <w:t>50%</w:t>
      </w:r>
    </w:p>
    <w:p w:rsidR="00000000" w:rsidRDefault="00480CAF">
      <w:pPr>
        <w:pStyle w:val="BUDY"/>
        <w:rPr>
          <w:rtl/>
        </w:rPr>
      </w:pPr>
      <w:r>
        <w:rPr>
          <w:rFonts w:cs="Times New Roman" w:hint="cs"/>
          <w:rtl/>
        </w:rPr>
        <w:t>שלוש עבודות סמינריוניות</w:t>
      </w:r>
      <w:r>
        <w:rPr>
          <w:rFonts w:cs="Times New Roman"/>
          <w:rtl/>
        </w:rPr>
        <w:tab/>
      </w:r>
      <w:r>
        <w:rPr>
          <w:rFonts w:cs="Times New Roman" w:hint="cs"/>
          <w:rtl/>
        </w:rPr>
        <w:t>30%</w:t>
      </w:r>
    </w:p>
    <w:p w:rsidR="00000000" w:rsidRDefault="00480CAF">
      <w:pPr>
        <w:pStyle w:val="a1"/>
        <w:spacing w:before="283"/>
        <w:rPr>
          <w:rtl/>
        </w:rPr>
      </w:pPr>
      <w:r>
        <w:rPr>
          <w:rFonts w:cs="Times New Roman" w:hint="cs"/>
          <w:rtl/>
        </w:rPr>
        <w:t>מגמה לתואר שני בשימור מורשת התרבות החומרית</w:t>
      </w:r>
    </w:p>
    <w:p w:rsidR="00000000" w:rsidRDefault="00480CAF">
      <w:pPr>
        <w:pStyle w:val="a1"/>
        <w:spacing w:before="57"/>
        <w:rPr>
          <w:rtl/>
        </w:rPr>
      </w:pPr>
      <w:r>
        <w:rPr>
          <w:rFonts w:ascii="DavidMF-Regular" w:hAnsi="DavidMF-Regular" w:cs="Times New Roman" w:hint="cs"/>
          <w:b w:val="0"/>
          <w:bCs w:val="0"/>
          <w:sz w:val="22"/>
          <w:szCs w:val="22"/>
          <w:rtl/>
        </w:rPr>
        <w:t>ראש</w:t>
      </w:r>
      <w:r>
        <w:rPr>
          <w:rFonts w:ascii="DavidMF-Regular" w:hAnsi="DavidMF-Regular" w:cs="Times New Roman" w:hint="cs"/>
          <w:b w:val="0"/>
          <w:bCs w:val="0"/>
          <w:sz w:val="22"/>
          <w:szCs w:val="22"/>
          <w:rtl/>
          <w:lang w:bidi="ar-SA"/>
        </w:rPr>
        <w:t xml:space="preserve"> </w:t>
      </w:r>
      <w:r>
        <w:rPr>
          <w:rFonts w:ascii="DavidMF-Regular" w:hAnsi="DavidMF-Regular" w:cs="Times New Roman" w:hint="cs"/>
          <w:b w:val="0"/>
          <w:bCs w:val="0"/>
          <w:sz w:val="22"/>
          <w:szCs w:val="22"/>
          <w:rtl/>
        </w:rPr>
        <w:t>המגמה</w:t>
      </w:r>
      <w:r>
        <w:rPr>
          <w:rFonts w:ascii="DavidMF-Regular" w:hAnsi="DavidMF-Regular" w:cs="Times New Roman" w:hint="cs"/>
          <w:b w:val="0"/>
          <w:bCs w:val="0"/>
          <w:sz w:val="22"/>
          <w:szCs w:val="22"/>
          <w:rtl/>
          <w:lang w:bidi="ar-SA"/>
        </w:rPr>
        <w:t>:</w:t>
      </w:r>
      <w:r>
        <w:rPr>
          <w:rFonts w:cs="Times New Roman" w:hint="cs"/>
          <w:sz w:val="22"/>
          <w:szCs w:val="22"/>
          <w:rtl/>
        </w:rPr>
        <w:t xml:space="preserve"> ד</w:t>
      </w:r>
      <w:r>
        <w:rPr>
          <w:rFonts w:cs="Times New Roman" w:hint="cs"/>
          <w:sz w:val="22"/>
          <w:szCs w:val="22"/>
          <w:rtl/>
        </w:rPr>
        <w:t>ר רוית לין</w:t>
      </w:r>
    </w:p>
    <w:p w:rsidR="00000000" w:rsidRDefault="00480CAF">
      <w:pPr>
        <w:pStyle w:val="a1"/>
        <w:spacing w:before="0"/>
        <w:rPr>
          <w:rFonts w:ascii="DavidMF-Regular" w:hAnsi="DavidMF-Regular" w:cs="DavidMF-Regular"/>
          <w:b w:val="0"/>
          <w:bCs w:val="0"/>
          <w:sz w:val="21"/>
          <w:szCs w:val="21"/>
          <w:rtl/>
          <w:lang w:bidi="ar-SA"/>
        </w:rPr>
      </w:pPr>
      <w:r>
        <w:rPr>
          <w:rFonts w:ascii="DavidMF-Regular" w:hAnsi="DavidMF-Regular" w:cs="Times New Roman" w:hint="cs"/>
          <w:b w:val="0"/>
          <w:bCs w:val="0"/>
          <w:sz w:val="21"/>
          <w:szCs w:val="21"/>
          <w:rtl/>
        </w:rPr>
        <w:t>זוהי</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תכנית</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ייחודית</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מסוגה</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בישראל</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בשימור</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מורשת</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התרבות</w:t>
      </w:r>
      <w:r>
        <w:rPr>
          <w:rFonts w:ascii="DavidMF-Regular" w:hAnsi="DavidMF-Regular" w:cs="Times New Roman" w:hint="cs"/>
          <w:b w:val="0"/>
          <w:bCs w:val="0"/>
          <w:sz w:val="21"/>
          <w:szCs w:val="21"/>
          <w:rtl/>
          <w:lang w:bidi="ar-SA"/>
        </w:rPr>
        <w:t xml:space="preserve"> </w:t>
      </w:r>
      <w:r>
        <w:rPr>
          <w:rFonts w:ascii="DavidMF-Regular" w:hAnsi="DavidMF-Regular" w:cs="Times New Roman" w:hint="cs"/>
          <w:b w:val="0"/>
          <w:bCs w:val="0"/>
          <w:sz w:val="21"/>
          <w:szCs w:val="21"/>
          <w:rtl/>
        </w:rPr>
        <w:t>החומרית</w:t>
      </w:r>
      <w:r>
        <w:rPr>
          <w:rFonts w:ascii="DavidMF-Regular" w:hAnsi="DavidMF-Regular" w:cs="Times New Roman" w:hint="cs"/>
          <w:b w:val="0"/>
          <w:bCs w:val="0"/>
          <w:sz w:val="21"/>
          <w:szCs w:val="21"/>
          <w:rtl/>
          <w:lang w:bidi="ar-SA"/>
        </w:rPr>
        <w:t>.</w:t>
      </w:r>
    </w:p>
    <w:p w:rsidR="00000000" w:rsidRDefault="00480CAF">
      <w:pPr>
        <w:pStyle w:val="BUDY"/>
        <w:rPr>
          <w:rtl/>
        </w:rPr>
      </w:pPr>
      <w:r>
        <w:rPr>
          <w:rFonts w:cs="Times New Roman" w:hint="cs"/>
          <w:rtl/>
        </w:rPr>
        <w:t>שימור מורשת התרבות החומרית (</w:t>
      </w:r>
      <w:r>
        <w:rPr>
          <w:rFonts w:hint="cs"/>
        </w:rPr>
        <w:t>Conservation</w:t>
      </w:r>
      <w:r>
        <w:rPr>
          <w:rFonts w:cs="Times New Roman" w:hint="cs"/>
          <w:rtl/>
        </w:rPr>
        <w:t xml:space="preserve"> </w:t>
      </w:r>
      <w:r>
        <w:rPr>
          <w:rFonts w:hint="cs"/>
        </w:rPr>
        <w:t>of</w:t>
      </w:r>
      <w:r>
        <w:rPr>
          <w:rFonts w:cs="Times New Roman" w:hint="cs"/>
          <w:rtl/>
        </w:rPr>
        <w:t xml:space="preserve"> </w:t>
      </w:r>
      <w:r>
        <w:rPr>
          <w:rFonts w:hint="cs"/>
        </w:rPr>
        <w:t>Material</w:t>
      </w:r>
      <w:r>
        <w:rPr>
          <w:rFonts w:cs="Times New Roman" w:hint="cs"/>
          <w:rtl/>
        </w:rPr>
        <w:t xml:space="preserve"> </w:t>
      </w:r>
      <w:r>
        <w:rPr>
          <w:rFonts w:hint="cs"/>
        </w:rPr>
        <w:t>Culture</w:t>
      </w:r>
      <w:r>
        <w:rPr>
          <w:rFonts w:cs="Times New Roman" w:hint="cs"/>
          <w:rtl/>
        </w:rPr>
        <w:t xml:space="preserve"> </w:t>
      </w:r>
      <w:r>
        <w:rPr>
          <w:rFonts w:hint="cs"/>
        </w:rPr>
        <w:t>Heritage</w:t>
      </w:r>
      <w:r>
        <w:rPr>
          <w:rFonts w:cs="Times New Roman" w:hint="cs"/>
          <w:rtl/>
        </w:rPr>
        <w:t>) מהווה מזה שנים ר</w:t>
      </w:r>
      <w:r>
        <w:rPr>
          <w:rFonts w:cs="Times New Roman" w:hint="cs"/>
          <w:rtl/>
        </w:rPr>
        <w:t xml:space="preserve">בות תחום לימודים ומחקר מבוסס באוניברסיטאות בעולם והוא חלק אינטגראלי בדיונים על מורשת התרבות העולמית והשיח האקדמי. </w:t>
      </w:r>
    </w:p>
    <w:p w:rsidR="00000000" w:rsidRDefault="00480CAF">
      <w:pPr>
        <w:pStyle w:val="BUDY"/>
        <w:rPr>
          <w:rtl/>
        </w:rPr>
      </w:pPr>
      <w:r>
        <w:rPr>
          <w:rFonts w:cs="Times New Roman" w:hint="cs"/>
          <w:rtl/>
        </w:rPr>
        <w:t>במקביל לגידול המשמעותי במודעות לשימור ערכי תרבות בישראל והדרישה לאנשי מקצוע בתחום זה, נפתחה מגמה לתואר שני ברמה אקדמית גבוהה אשר ייחודה הוא ב</w:t>
      </w:r>
      <w:r>
        <w:rPr>
          <w:rFonts w:cs="Times New Roman" w:hint="cs"/>
          <w:rtl/>
        </w:rPr>
        <w:t xml:space="preserve">שילוב מחקר אקדמי בצד כישורים מעשיים הנדרשים בשימור. </w:t>
      </w:r>
    </w:p>
    <w:p w:rsidR="00000000" w:rsidRDefault="00480CAF">
      <w:pPr>
        <w:pStyle w:val="BUDY"/>
        <w:rPr>
          <w:rtl/>
        </w:rPr>
      </w:pPr>
      <w:r>
        <w:rPr>
          <w:rFonts w:cs="Times New Roman" w:hint="cs"/>
          <w:rtl/>
        </w:rPr>
        <w:t xml:space="preserve">סגל ההוראה בתכנית מורכב ממומחי שימור מהארץ ומחו״ל, אנשי מחקר יישומי של חומרים וטכנולוגיות, ומרצים באוניברסיטת חיפה שתחומי התמחותם קשורים לנושאי שימור ולמחקר בנושאי תרבויות ומורשתן.  </w:t>
      </w:r>
    </w:p>
    <w:p w:rsidR="00000000" w:rsidRDefault="00480CAF">
      <w:pPr>
        <w:pStyle w:val="a1"/>
        <w:rPr>
          <w:rtl/>
        </w:rPr>
      </w:pPr>
      <w:r>
        <w:rPr>
          <w:rFonts w:cs="Times New Roman" w:hint="cs"/>
          <w:rtl/>
        </w:rPr>
        <w:t>מטרת התכנית</w:t>
      </w:r>
    </w:p>
    <w:p w:rsidR="00000000" w:rsidRDefault="00480CAF">
      <w:pPr>
        <w:pStyle w:val="BUDY"/>
        <w:rPr>
          <w:rtl/>
        </w:rPr>
      </w:pPr>
      <w:r>
        <w:rPr>
          <w:rFonts w:cs="Times New Roman" w:hint="cs"/>
          <w:rtl/>
        </w:rPr>
        <w:t>תכנית הל</w:t>
      </w:r>
      <w:r>
        <w:rPr>
          <w:rFonts w:cs="Times New Roman" w:hint="cs"/>
          <w:rtl/>
        </w:rPr>
        <w:t xml:space="preserve">ימודים נועדה להכשיר את בוגריה להתמודדות עם המגוון הרחב של נושאים הכלולים בדיסציפלינת השימור. </w:t>
      </w:r>
    </w:p>
    <w:p w:rsidR="00000000" w:rsidRDefault="00480CAF">
      <w:pPr>
        <w:pStyle w:val="BUDY"/>
        <w:rPr>
          <w:rtl/>
        </w:rPr>
      </w:pPr>
      <w:r>
        <w:rPr>
          <w:rFonts w:cs="Times New Roman" w:hint="cs"/>
          <w:rtl/>
        </w:rPr>
        <w:t>המוסמכים יהוו עתודה של אנשי מקצוע בשימור, בעלי רמה מקצועית גבוהה ויכולת לשלב מחקר עם עבודה מעשית. הם יוכלו להשתלב הן כמשמרים פעילים, הן בתפקידים שונים הדורשים יכו</w:t>
      </w:r>
      <w:r>
        <w:rPr>
          <w:rFonts w:cs="Times New Roman" w:hint="cs"/>
          <w:rtl/>
        </w:rPr>
        <w:t>לת ניתוח וקבלת החלטות בנושאים השונים הקשורים בשימור מורשת התרבות החומרית.</w:t>
      </w:r>
    </w:p>
    <w:p w:rsidR="00000000" w:rsidRDefault="00480CAF">
      <w:pPr>
        <w:pStyle w:val="a1"/>
        <w:rPr>
          <w:rtl/>
        </w:rPr>
      </w:pPr>
      <w:r>
        <w:rPr>
          <w:rFonts w:cs="Times New Roman" w:hint="cs"/>
          <w:rtl/>
        </w:rPr>
        <w:t xml:space="preserve">נושאי הלימוד העיקריים </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 xml:space="preserve">תיאוריה, אתיקה, היסטוריה ופילוסופיה של דיסציפלינת השימור. </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בסיס מדעי להיכרות עם חומרים ותכונותיהם.</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רקע במקצועות ההומניסטיים והיכרות עם מרכיבי מורשת התרבו</w:t>
      </w:r>
      <w:r>
        <w:rPr>
          <w:rFonts w:cs="Times New Roman" w:hint="cs"/>
          <w:rtl/>
        </w:rPr>
        <w:t>ת החומרית.</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שיטות מחקר בשימור ויישומן.</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שיטות תיעוד.</w:t>
      </w:r>
    </w:p>
    <w:p w:rsidR="00000000" w:rsidRDefault="00480CAF">
      <w:pPr>
        <w:pStyle w:val="BUDY"/>
        <w:rPr>
          <w:rtl/>
        </w:rPr>
      </w:pPr>
      <w:r>
        <w:rPr>
          <w:rFonts w:ascii="Sucariot" w:hAnsi="Sucariot" w:cs="Times New Roman" w:hint="cs"/>
          <w:sz w:val="16"/>
          <w:szCs w:val="16"/>
          <w:rtl/>
          <w:lang w:bidi="ar-SA"/>
        </w:rPr>
        <w:lastRenderedPageBreak/>
        <w:t>5</w:t>
      </w:r>
      <w:r>
        <w:rPr>
          <w:rFonts w:cs="Times New Roman"/>
          <w:rtl/>
        </w:rPr>
        <w:tab/>
      </w:r>
      <w:r>
        <w:rPr>
          <w:rFonts w:cs="Times New Roman" w:hint="cs"/>
          <w:rtl/>
        </w:rPr>
        <w:t>שיטות טיפול ושימור מעשי.</w:t>
      </w:r>
    </w:p>
    <w:p w:rsidR="00000000" w:rsidRDefault="00480CAF">
      <w:pPr>
        <w:pStyle w:val="BUDY"/>
        <w:rPr>
          <w:rtl/>
        </w:rPr>
      </w:pPr>
      <w:r>
        <w:rPr>
          <w:rFonts w:cs="Times New Roman" w:hint="cs"/>
          <w:rtl/>
        </w:rPr>
        <w:t xml:space="preserve">בלימודים ישולבו סיורים וסדנאות בהוראת מומחים בשימור. כמו כן יחויב כל סטודנט בביצוע עבודה מעשית (סטאז') אשר תתבצע במסגרת פרויקט או מעבדת שימור פעילים.  </w:t>
      </w:r>
    </w:p>
    <w:p w:rsidR="00000000" w:rsidRDefault="00480CAF">
      <w:pPr>
        <w:pStyle w:val="a1"/>
        <w:rPr>
          <w:rtl/>
        </w:rPr>
      </w:pPr>
      <w:r>
        <w:rPr>
          <w:rFonts w:cs="Times New Roman" w:hint="cs"/>
          <w:rtl/>
        </w:rPr>
        <w:t xml:space="preserve">קהל היעד </w:t>
      </w:r>
    </w:p>
    <w:p w:rsidR="00000000" w:rsidRDefault="00480CAF">
      <w:pPr>
        <w:pStyle w:val="BUDY"/>
        <w:rPr>
          <w:rtl/>
        </w:rPr>
      </w:pPr>
      <w:r>
        <w:rPr>
          <w:rFonts w:cs="Times New Roman" w:hint="cs"/>
          <w:rtl/>
        </w:rPr>
        <w:t xml:space="preserve">המגמה פתוחה </w:t>
      </w:r>
      <w:r>
        <w:rPr>
          <w:rFonts w:cs="Times New Roman" w:hint="cs"/>
          <w:rtl/>
        </w:rPr>
        <w:t>לבעלי תואר ראשון הבאים מרקעים שונים ומגוונים. יתקבלו בעלי תואר ראשון במקצועות רלוונטיים כגון לימודי שימור, גיאוגרפיה, לימודי ארץ ישראל, ארכיאולוגיה, היסטוריה כללית, מזרח התיכון, אדריכלות, תולדות האמנות, אמנות יצירה, כימיה, אקולוגיה, מדעים וכל תחום אשר יש ל</w:t>
      </w:r>
      <w:r>
        <w:rPr>
          <w:rFonts w:cs="Times New Roman" w:hint="cs"/>
          <w:rtl/>
        </w:rPr>
        <w:t>ו זיקה לשימור. כמו כן יתקבלו אנשי רשויות ומוסדות ציבוריים אשר עובדים בשימור: משמרים ואנשי תכנון, אנשי ניהול ותיעוד של שימור.</w:t>
      </w:r>
    </w:p>
    <w:p w:rsidR="00000000" w:rsidRDefault="00480CAF">
      <w:pPr>
        <w:pStyle w:val="a1"/>
        <w:rPr>
          <w:rtl/>
        </w:rPr>
      </w:pPr>
      <w:r>
        <w:rPr>
          <w:rFonts w:cs="Times New Roman" w:hint="cs"/>
          <w:rtl/>
        </w:rPr>
        <w:t>תנאי הקבלה לתכנית</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תואר ראשון ממוסד מוכר בארץ או בחו״ל במקצועות רלוונטיים (לעיל)</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 xml:space="preserve"> ציון סופי של 80 לפחות בלימודי התואר הראשון</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ר</w:t>
      </w:r>
      <w:r>
        <w:rPr>
          <w:rFonts w:cs="Times New Roman" w:hint="cs"/>
          <w:rtl/>
        </w:rPr>
        <w:t>איון אישי</w:t>
      </w:r>
    </w:p>
    <w:p w:rsidR="00000000" w:rsidRDefault="00480CAF">
      <w:pPr>
        <w:pStyle w:val="BUDY"/>
        <w:rPr>
          <w:rtl/>
        </w:rPr>
      </w:pPr>
      <w:r>
        <w:rPr>
          <w:rFonts w:ascii="Sucariot" w:hAnsi="Sucariot" w:cs="Times New Roman" w:hint="cs"/>
          <w:sz w:val="16"/>
          <w:szCs w:val="16"/>
          <w:rtl/>
          <w:lang w:bidi="ar-SA"/>
        </w:rPr>
        <w:t>5</w:t>
      </w:r>
      <w:r>
        <w:rPr>
          <w:rFonts w:cs="Times New Roman"/>
          <w:rtl/>
        </w:rPr>
        <w:tab/>
      </w:r>
      <w:r>
        <w:rPr>
          <w:rFonts w:cs="Times New Roman" w:hint="cs"/>
          <w:rtl/>
        </w:rPr>
        <w:t>ניסיון בשימור יהווה יתרון</w:t>
      </w:r>
    </w:p>
    <w:p w:rsidR="00000000" w:rsidRDefault="00480CAF">
      <w:pPr>
        <w:pStyle w:val="a1"/>
        <w:rPr>
          <w:rtl/>
        </w:rPr>
      </w:pPr>
      <w:r>
        <w:rPr>
          <w:rFonts w:cs="Times New Roman" w:hint="cs"/>
          <w:rtl/>
        </w:rPr>
        <w:t>הרכב הקורסים</w:t>
      </w:r>
    </w:p>
    <w:p w:rsidR="00000000" w:rsidRDefault="00480CAF">
      <w:pPr>
        <w:pStyle w:val="BUDY"/>
        <w:rPr>
          <w:rtl/>
        </w:rPr>
      </w:pPr>
      <w:r>
        <w:rPr>
          <w:rFonts w:cs="Times New Roman" w:hint="cs"/>
          <w:rtl/>
        </w:rPr>
        <w:t>במהלך הלימודים יצבור הסטודנט, במסלול א', קורסים שוויי ערך ל–32 שש״ס ובמסלול ב', קורסים שווי ערך ל–40 שש״ס, לפי הפירוט הבא:</w:t>
      </w:r>
    </w:p>
    <w:p w:rsidR="00000000" w:rsidRDefault="00480CAF">
      <w:pPr>
        <w:pStyle w:val="BUDY"/>
        <w:ind w:left="280" w:hanging="280"/>
        <w:rPr>
          <w:rtl/>
        </w:rPr>
      </w:pPr>
      <w:r>
        <w:rPr>
          <w:rFonts w:cs="Times New Roman" w:hint="cs"/>
          <w:rtl/>
        </w:rPr>
        <w:t>א.</w:t>
      </w:r>
      <w:r>
        <w:rPr>
          <w:rFonts w:cs="Times New Roman"/>
          <w:rtl/>
        </w:rPr>
        <w:tab/>
      </w:r>
      <w:r>
        <w:rPr>
          <w:rFonts w:cs="Times New Roman" w:hint="cs"/>
          <w:rtl/>
        </w:rPr>
        <w:t>קורסי ליבה — 16 שש״ס, חובה בשנה א'.</w:t>
      </w:r>
    </w:p>
    <w:p w:rsidR="00000000" w:rsidRDefault="00480CAF">
      <w:pPr>
        <w:pStyle w:val="BUDY"/>
        <w:ind w:left="280" w:hanging="280"/>
        <w:rPr>
          <w:rtl/>
        </w:rPr>
      </w:pPr>
      <w:r>
        <w:rPr>
          <w:rFonts w:cs="Times New Roman" w:hint="cs"/>
          <w:rtl/>
        </w:rPr>
        <w:t>ב.</w:t>
      </w:r>
      <w:r>
        <w:rPr>
          <w:rFonts w:cs="Times New Roman"/>
          <w:rtl/>
        </w:rPr>
        <w:tab/>
      </w:r>
      <w:r>
        <w:rPr>
          <w:rFonts w:cs="Times New Roman" w:hint="cs"/>
          <w:rtl/>
        </w:rPr>
        <w:t xml:space="preserve">קורסי התמחות — 10 שש״ס, חובה בשנה ב'. </w:t>
      </w:r>
    </w:p>
    <w:p w:rsidR="00000000" w:rsidRDefault="00480CAF">
      <w:pPr>
        <w:pStyle w:val="BUDY"/>
        <w:ind w:left="280" w:hanging="280"/>
        <w:rPr>
          <w:rtl/>
        </w:rPr>
      </w:pPr>
      <w:r>
        <w:rPr>
          <w:rFonts w:cs="Times New Roman" w:hint="cs"/>
          <w:rtl/>
        </w:rPr>
        <w:t>ג</w:t>
      </w:r>
      <w:r>
        <w:rPr>
          <w:rFonts w:cs="Times New Roman" w:hint="cs"/>
          <w:rtl/>
        </w:rPr>
        <w:t>.</w:t>
      </w:r>
      <w:r>
        <w:rPr>
          <w:rFonts w:cs="Times New Roman"/>
          <w:rtl/>
        </w:rPr>
        <w:tab/>
      </w:r>
      <w:r>
        <w:rPr>
          <w:rFonts w:cs="Times New Roman" w:hint="cs"/>
          <w:rtl/>
        </w:rPr>
        <w:t>קורסי בחירה — 6 שש״ס (במסלול א'). קורסים אלו ייבחרו ממגוון הקורסים המתקיימים ע</w:t>
      </w:r>
      <w:r>
        <w:rPr>
          <w:rFonts w:cs="Times New Roman" w:hint="cs"/>
          <w:rtl/>
        </w:rPr>
        <w:t>י חוגים שונים באוניברסיטה (לאחר ייעוץ ותאום). במסלול ב' יילמדו הסטודנטים 14 שש״ס ממגוון קורסי הבחירה.</w:t>
      </w:r>
    </w:p>
    <w:p w:rsidR="00000000" w:rsidRDefault="00480CAF">
      <w:pPr>
        <w:pStyle w:val="BUDY"/>
        <w:ind w:left="280" w:hanging="280"/>
        <w:rPr>
          <w:rtl/>
        </w:rPr>
      </w:pPr>
      <w:r>
        <w:rPr>
          <w:rFonts w:cs="Times New Roman" w:hint="cs"/>
          <w:rtl/>
        </w:rPr>
        <w:t>ד.</w:t>
      </w:r>
      <w:r>
        <w:rPr>
          <w:rFonts w:cs="Times New Roman"/>
          <w:rtl/>
        </w:rPr>
        <w:tab/>
      </w:r>
      <w:r>
        <w:rPr>
          <w:rFonts w:cs="Times New Roman" w:hint="cs"/>
          <w:rtl/>
        </w:rPr>
        <w:t>התמחות מעשית מונחית (סטאז') - הסטאז' יתבצע על ידי הסטודנטים בפרויקט או</w:t>
      </w:r>
      <w:r>
        <w:rPr>
          <w:rFonts w:cs="Times New Roman" w:hint="cs"/>
          <w:rtl/>
        </w:rPr>
        <w:t xml:space="preserve"> מעבדת שימור מוכרים תוך כדי הנחיה. במסגרת הסטאז' יאסוף הסטודנט 500 שעות התנסות מעשית שיהוו תנאי הכרחי לקבלת התואר. הסטאז' יתבצע במהלך הלימודים או לאחר סיום כל הקורסים. הסטודנטים יידרשו להגיש דו״ח מפורט על עבודתם בסטאז'.</w:t>
      </w:r>
    </w:p>
    <w:p w:rsidR="00000000" w:rsidRDefault="00480CAF">
      <w:pPr>
        <w:pStyle w:val="BUDY"/>
        <w:rPr>
          <w:rFonts w:ascii="DavidMF-Bold" w:hAnsi="DavidMF-Bold" w:cs="DavidMF-Bold"/>
          <w:b/>
          <w:bCs/>
          <w:rtl/>
          <w:lang w:bidi="ar-SA"/>
        </w:rPr>
      </w:pPr>
    </w:p>
    <w:p w:rsidR="00000000" w:rsidRDefault="00480CAF">
      <w:pPr>
        <w:pStyle w:val="BUDY"/>
        <w:rPr>
          <w:rtl/>
        </w:rPr>
      </w:pPr>
      <w:r>
        <w:rPr>
          <w:rFonts w:ascii="DavidMF-Bold" w:hAnsi="DavidMF-Bold" w:cs="Times New Roman" w:hint="cs"/>
          <w:b/>
          <w:bCs/>
          <w:rtl/>
        </w:rPr>
        <w:t>מסלול</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hint="cs"/>
          <w:b/>
          <w:bCs/>
          <w:rtl/>
          <w:lang w:bidi="ar-SA"/>
        </w:rPr>
        <w:t>' (</w:t>
      </w:r>
      <w:r>
        <w:rPr>
          <w:rFonts w:ascii="DavidMF-Bold" w:hAnsi="DavidMF-Bold" w:cs="Times New Roman" w:hint="cs"/>
          <w:b/>
          <w:bCs/>
          <w:rtl/>
        </w:rPr>
        <w:t>מסלול</w:t>
      </w:r>
      <w:r>
        <w:rPr>
          <w:rFonts w:ascii="DavidMF-Bold" w:hAnsi="DavidMF-Bold" w:cs="Times New Roman" w:hint="cs"/>
          <w:b/>
          <w:bCs/>
          <w:rtl/>
          <w:lang w:bidi="ar-SA"/>
        </w:rPr>
        <w:t xml:space="preserve"> </w:t>
      </w:r>
      <w:r>
        <w:rPr>
          <w:rFonts w:ascii="DavidMF-Bold" w:hAnsi="DavidMF-Bold" w:cs="Times New Roman" w:hint="cs"/>
          <w:b/>
          <w:bCs/>
          <w:rtl/>
        </w:rPr>
        <w:t>עם</w:t>
      </w:r>
      <w:r>
        <w:rPr>
          <w:rFonts w:ascii="DavidMF-Bold" w:hAnsi="DavidMF-Bold" w:cs="Times New Roman" w:hint="cs"/>
          <w:b/>
          <w:bCs/>
          <w:rtl/>
          <w:lang w:bidi="ar-SA"/>
        </w:rPr>
        <w:t xml:space="preserve"> </w:t>
      </w:r>
      <w:r>
        <w:rPr>
          <w:rFonts w:ascii="DavidMF-Bold" w:hAnsi="DavidMF-Bold" w:cs="Times New Roman" w:hint="cs"/>
          <w:b/>
          <w:bCs/>
          <w:rtl/>
        </w:rPr>
        <w:t>כתיבת</w:t>
      </w:r>
      <w:r>
        <w:rPr>
          <w:rFonts w:ascii="DavidMF-Bold" w:hAnsi="DavidMF-Bold" w:cs="Times New Roman" w:hint="cs"/>
          <w:b/>
          <w:bCs/>
          <w:rtl/>
          <w:lang w:bidi="ar-SA"/>
        </w:rPr>
        <w:t xml:space="preserve"> </w:t>
      </w:r>
      <w:r>
        <w:rPr>
          <w:rFonts w:ascii="DavidMF-Bold" w:hAnsi="DavidMF-Bold" w:cs="Times New Roman" w:hint="cs"/>
          <w:b/>
          <w:bCs/>
          <w:rtl/>
        </w:rPr>
        <w:t>עבודת</w:t>
      </w:r>
      <w:r>
        <w:rPr>
          <w:rFonts w:ascii="DavidMF-Bold" w:hAnsi="DavidMF-Bold" w:cs="Times New Roman" w:hint="cs"/>
          <w:b/>
          <w:bCs/>
          <w:rtl/>
          <w:lang w:bidi="ar-SA"/>
        </w:rPr>
        <w:t xml:space="preserve"> </w:t>
      </w:r>
      <w:r>
        <w:rPr>
          <w:rFonts w:ascii="DavidMF-Bold" w:hAnsi="DavidMF-Bold" w:cs="Times New Roman" w:hint="cs"/>
          <w:b/>
          <w:bCs/>
          <w:rtl/>
        </w:rPr>
        <w:t>גמר</w:t>
      </w:r>
      <w:r>
        <w:rPr>
          <w:rFonts w:ascii="DavidMF-Bold" w:hAnsi="DavidMF-Bold" w:cs="Times New Roman" w:hint="cs"/>
          <w:b/>
          <w:bCs/>
          <w:rtl/>
          <w:lang w:bidi="ar-SA"/>
        </w:rPr>
        <w:t xml:space="preserve"> </w:t>
      </w:r>
      <w:r>
        <w:rPr>
          <w:rFonts w:ascii="DavidMF-Bold" w:hAnsi="DavidMF-Bold" w:cs="Times New Roman" w:hint="cs"/>
          <w:b/>
          <w:bCs/>
          <w:rtl/>
        </w:rPr>
        <w:t>מחקרית</w:t>
      </w:r>
      <w:r>
        <w:rPr>
          <w:rFonts w:ascii="DavidMF-Bold" w:hAnsi="DavidMF-Bold" w:cs="Times New Roman" w:hint="cs"/>
          <w:b/>
          <w:bCs/>
          <w:rtl/>
          <w:lang w:bidi="ar-SA"/>
        </w:rPr>
        <w:t xml:space="preserve"> — </w:t>
      </w:r>
      <w:r>
        <w:rPr>
          <w:rFonts w:ascii="DavidMF-Bold" w:hAnsi="DavidMF-Bold" w:cs="Times New Roman" w:hint="cs"/>
          <w:b/>
          <w:bCs/>
          <w:rtl/>
        </w:rPr>
        <w:t>תיזה</w:t>
      </w:r>
      <w:r>
        <w:rPr>
          <w:rFonts w:ascii="DavidMF-Bold" w:hAnsi="DavidMF-Bold" w:cs="Times New Roman" w:hint="cs"/>
          <w:b/>
          <w:bCs/>
          <w:rtl/>
          <w:lang w:bidi="ar-SA"/>
        </w:rPr>
        <w:t>):</w:t>
      </w:r>
      <w:r>
        <w:rPr>
          <w:rFonts w:cs="Times New Roman" w:hint="cs"/>
          <w:rtl/>
        </w:rPr>
        <w:t xml:space="preserve"> 32 שש״ס שבהן כתיבת שתי עבודות סמינריוניות, ועבודת גמר מחקרית (תיזה). התיזה תהווה 50% מהציון הסופי לתואר. בנוסף ישתתף כל סטודנט במהלך הלימודים בסטאז' שבו יצבור שעות התנסות מעשית שתלווה בהנחיה. הלימודים במסלול זה יימשכו שנתיים עד שלוש שנים.</w:t>
      </w:r>
    </w:p>
    <w:p w:rsidR="00000000" w:rsidRDefault="00480CAF">
      <w:pPr>
        <w:pStyle w:val="BUDY"/>
        <w:spacing w:before="113"/>
        <w:rPr>
          <w:rtl/>
        </w:rPr>
      </w:pPr>
      <w:r>
        <w:rPr>
          <w:rFonts w:ascii="DavidMF-Bold" w:hAnsi="DavidMF-Bold" w:cs="Times New Roman" w:hint="cs"/>
          <w:b/>
          <w:bCs/>
          <w:rtl/>
        </w:rPr>
        <w:t>מ</w:t>
      </w:r>
      <w:r>
        <w:rPr>
          <w:rFonts w:ascii="DavidMF-Bold" w:hAnsi="DavidMF-Bold" w:cs="Times New Roman" w:hint="cs"/>
          <w:b/>
          <w:bCs/>
          <w:rtl/>
        </w:rPr>
        <w:t>סלול</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 (</w:t>
      </w:r>
      <w:r>
        <w:rPr>
          <w:rFonts w:ascii="DavidMF-Bold" w:hAnsi="DavidMF-Bold" w:cs="Times New Roman" w:hint="cs"/>
          <w:b/>
          <w:bCs/>
          <w:rtl/>
        </w:rPr>
        <w:t>מסלול</w:t>
      </w:r>
      <w:r>
        <w:rPr>
          <w:rFonts w:ascii="DavidMF-Bold" w:hAnsi="DavidMF-Bold" w:cs="Times New Roman" w:hint="cs"/>
          <w:b/>
          <w:bCs/>
          <w:rtl/>
          <w:lang w:bidi="ar-SA"/>
        </w:rPr>
        <w:t xml:space="preserve"> </w:t>
      </w:r>
      <w:r>
        <w:rPr>
          <w:rFonts w:ascii="DavidMF-Bold" w:hAnsi="DavidMF-Bold" w:cs="Times New Roman" w:hint="cs"/>
          <w:b/>
          <w:bCs/>
          <w:rtl/>
        </w:rPr>
        <w:t>ללא</w:t>
      </w:r>
      <w:r>
        <w:rPr>
          <w:rFonts w:ascii="DavidMF-Bold" w:hAnsi="DavidMF-Bold" w:cs="Times New Roman" w:hint="cs"/>
          <w:b/>
          <w:bCs/>
          <w:rtl/>
          <w:lang w:bidi="ar-SA"/>
        </w:rPr>
        <w:t xml:space="preserve"> </w:t>
      </w:r>
      <w:r>
        <w:rPr>
          <w:rFonts w:ascii="DavidMF-Bold" w:hAnsi="DavidMF-Bold" w:cs="Times New Roman" w:hint="cs"/>
          <w:b/>
          <w:bCs/>
          <w:rtl/>
        </w:rPr>
        <w:t>תיזה</w:t>
      </w:r>
      <w:r>
        <w:rPr>
          <w:rFonts w:ascii="DavidMF-Bold" w:hAnsi="DavidMF-Bold" w:cs="Times New Roman" w:hint="cs"/>
          <w:b/>
          <w:bCs/>
          <w:rtl/>
          <w:lang w:bidi="ar-SA"/>
        </w:rPr>
        <w:t xml:space="preserve">): </w:t>
      </w:r>
      <w:r>
        <w:rPr>
          <w:rFonts w:cs="Times New Roman" w:hint="cs"/>
          <w:rtl/>
        </w:rPr>
        <w:t xml:space="preserve"> 40 שש״ס שבהן כתיבת שתי עבודות סמינריוניות, והגשת פרויקט סיום שיהווה 15% מהציון הסופי לתואר. בנוסף ישתתף כל סטודנט במהלך הלימודים בסטאז' שבו יצבור שעות התנסות מעשית שתלווה בהנחיה. הלימודים במסלול זה יימשכו </w:t>
      </w:r>
      <w:r>
        <w:rPr>
          <w:rFonts w:cs="Times New Roman" w:hint="cs"/>
          <w:rtl/>
        </w:rPr>
        <w:lastRenderedPageBreak/>
        <w:t>שנתיים.</w:t>
      </w:r>
    </w:p>
    <w:p w:rsidR="00000000" w:rsidRDefault="00480CAF">
      <w:pPr>
        <w:pStyle w:val="a1"/>
        <w:rPr>
          <w:rtl/>
        </w:rPr>
      </w:pPr>
      <w:r>
        <w:rPr>
          <w:rFonts w:cs="Times New Roman" w:hint="cs"/>
          <w:rtl/>
        </w:rPr>
        <w:t>שקלול ציונים</w:t>
      </w:r>
    </w:p>
    <w:p w:rsidR="00000000" w:rsidRDefault="00480CAF">
      <w:pPr>
        <w:pStyle w:val="BUDY"/>
        <w:rPr>
          <w:rtl/>
        </w:rPr>
      </w:pPr>
      <w:r>
        <w:rPr>
          <w:rFonts w:ascii="DavidMF-Bold" w:hAnsi="DavidMF-Bold" w:cs="Times New Roman" w:hint="cs"/>
          <w:b/>
          <w:bCs/>
          <w:rtl/>
        </w:rPr>
        <w:t>מסל</w:t>
      </w:r>
      <w:r>
        <w:rPr>
          <w:rFonts w:ascii="DavidMF-Bold" w:hAnsi="DavidMF-Bold" w:cs="Times New Roman" w:hint="cs"/>
          <w:b/>
          <w:bCs/>
          <w:rtl/>
        </w:rPr>
        <w:t>ול</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hint="cs"/>
          <w:b/>
          <w:bCs/>
          <w:rtl/>
          <w:lang w:bidi="ar-SA"/>
        </w:rPr>
        <w:t>’</w:t>
      </w:r>
    </w:p>
    <w:p w:rsidR="00000000" w:rsidRDefault="00480CAF">
      <w:pPr>
        <w:pStyle w:val="BUDY"/>
        <w:rPr>
          <w:rtl/>
        </w:rPr>
      </w:pPr>
      <w:r>
        <w:rPr>
          <w:rFonts w:cs="Times New Roman" w:hint="cs"/>
          <w:rtl/>
        </w:rPr>
        <w:t xml:space="preserve">עבודת גמר מחקרית (תיזה) </w:t>
      </w:r>
      <w:r>
        <w:rPr>
          <w:rFonts w:cs="Times New Roman"/>
          <w:rtl/>
        </w:rPr>
        <w:tab/>
      </w:r>
      <w:r>
        <w:rPr>
          <w:rFonts w:cs="Times New Roman" w:hint="cs"/>
          <w:rtl/>
        </w:rPr>
        <w:t>50%</w:t>
      </w:r>
    </w:p>
    <w:p w:rsidR="00000000" w:rsidRDefault="00480CAF">
      <w:pPr>
        <w:pStyle w:val="BUDY"/>
        <w:rPr>
          <w:rtl/>
        </w:rPr>
      </w:pPr>
      <w:r>
        <w:rPr>
          <w:rFonts w:cs="Times New Roman" w:hint="cs"/>
          <w:rtl/>
        </w:rPr>
        <w:t>שיעורים וסמינריונים</w:t>
      </w:r>
      <w:r>
        <w:rPr>
          <w:rFonts w:cs="Times New Roman"/>
          <w:rtl/>
        </w:rPr>
        <w:tab/>
      </w:r>
      <w:r>
        <w:rPr>
          <w:rFonts w:cs="Times New Roman"/>
          <w:rtl/>
        </w:rPr>
        <w:tab/>
      </w:r>
      <w:r>
        <w:rPr>
          <w:rFonts w:cs="Times New Roman" w:hint="cs"/>
          <w:rtl/>
        </w:rPr>
        <w:t>50%</w:t>
      </w:r>
    </w:p>
    <w:p w:rsidR="00000000" w:rsidRDefault="00480CAF">
      <w:pPr>
        <w:pStyle w:val="BUDY"/>
        <w:rPr>
          <w:rtl/>
        </w:rPr>
      </w:pPr>
    </w:p>
    <w:p w:rsidR="00000000" w:rsidRDefault="00480CAF">
      <w:pPr>
        <w:pStyle w:val="BUDY"/>
        <w:rPr>
          <w:rtl/>
        </w:rPr>
      </w:pPr>
      <w:r>
        <w:rPr>
          <w:rFonts w:ascii="DavidMF-Bold" w:hAnsi="DavidMF-Bold" w:cs="Times New Roman" w:hint="cs"/>
          <w:b/>
          <w:bCs/>
          <w:rtl/>
        </w:rPr>
        <w:t>מסלול</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w:t>
      </w:r>
    </w:p>
    <w:p w:rsidR="00000000" w:rsidRDefault="00480CAF">
      <w:pPr>
        <w:pStyle w:val="BUDY"/>
        <w:rPr>
          <w:rtl/>
        </w:rPr>
      </w:pPr>
      <w:r>
        <w:rPr>
          <w:rFonts w:cs="Times New Roman" w:hint="cs"/>
          <w:rtl/>
        </w:rPr>
        <w:t>עבודת גמר</w:t>
      </w:r>
      <w:r>
        <w:rPr>
          <w:rFonts w:cs="Times New Roman"/>
          <w:rtl/>
        </w:rPr>
        <w:tab/>
      </w:r>
      <w:r>
        <w:rPr>
          <w:rFonts w:cs="Times New Roman"/>
          <w:rtl/>
        </w:rPr>
        <w:tab/>
      </w:r>
      <w:r>
        <w:rPr>
          <w:rFonts w:cs="Times New Roman"/>
          <w:rtl/>
        </w:rPr>
        <w:tab/>
      </w:r>
      <w:r>
        <w:rPr>
          <w:rFonts w:cs="Times New Roman" w:hint="cs"/>
          <w:rtl/>
        </w:rPr>
        <w:t>15%</w:t>
      </w:r>
    </w:p>
    <w:p w:rsidR="00000000" w:rsidRDefault="00480CAF">
      <w:pPr>
        <w:pStyle w:val="BUDY"/>
        <w:rPr>
          <w:rtl/>
        </w:rPr>
      </w:pPr>
      <w:r>
        <w:rPr>
          <w:rFonts w:cs="Times New Roman" w:hint="cs"/>
          <w:rtl/>
        </w:rPr>
        <w:t>שיעורים וסמינריונים</w:t>
      </w:r>
      <w:r>
        <w:rPr>
          <w:rFonts w:cs="Times New Roman"/>
          <w:rtl/>
        </w:rPr>
        <w:tab/>
      </w:r>
      <w:r>
        <w:rPr>
          <w:rFonts w:cs="Times New Roman"/>
          <w:rtl/>
        </w:rPr>
        <w:tab/>
      </w:r>
      <w:r>
        <w:rPr>
          <w:rFonts w:cs="Times New Roman" w:hint="cs"/>
          <w:rtl/>
        </w:rPr>
        <w:t>85%</w:t>
      </w:r>
    </w:p>
    <w:p w:rsidR="00000000" w:rsidRDefault="00480CAF">
      <w:pPr>
        <w:pStyle w:val="BUDY"/>
        <w:rPr>
          <w:rtl/>
        </w:rPr>
      </w:pPr>
      <w:r>
        <w:rPr>
          <w:rFonts w:cs="Times New Roman"/>
          <w:rtl/>
        </w:rPr>
        <w:tab/>
      </w:r>
    </w:p>
    <w:p w:rsidR="00000000" w:rsidRDefault="00480CAF">
      <w:pPr>
        <w:pStyle w:val="BUDY"/>
        <w:jc w:val="center"/>
        <w:rPr>
          <w:sz w:val="20"/>
          <w:szCs w:val="20"/>
          <w:rtl/>
        </w:rPr>
      </w:pPr>
      <w:r>
        <w:rPr>
          <w:rFonts w:ascii="Sucariot" w:hAnsi="Sucariot" w:cs="Times New Roman" w:hint="cs"/>
          <w:sz w:val="20"/>
          <w:szCs w:val="20"/>
          <w:rtl/>
          <w:lang w:bidi="ar-SA"/>
        </w:rPr>
        <w:t>5  5  5</w:t>
      </w:r>
    </w:p>
    <w:p w:rsidR="00000000" w:rsidRDefault="00480CAF">
      <w:pPr>
        <w:pStyle w:val="BUDY"/>
        <w:rPr>
          <w:rtl/>
        </w:rPr>
      </w:pPr>
    </w:p>
    <w:p w:rsidR="00000000" w:rsidRDefault="00480CAF">
      <w:pPr>
        <w:pStyle w:val="a0"/>
        <w:rPr>
          <w:rtl/>
        </w:rPr>
      </w:pPr>
      <w:r>
        <w:rPr>
          <w:rFonts w:cs="Times New Roman" w:hint="cs"/>
          <w:rtl/>
        </w:rPr>
        <w:t>לימודים לקראת תואר שלישי (</w:t>
      </w:r>
      <w:proofErr w:type="spellStart"/>
      <w:r>
        <w:rPr>
          <w:rFonts w:hint="cs"/>
        </w:rPr>
        <w:t>Ph</w:t>
      </w:r>
      <w:proofErr w:type="spellEnd"/>
      <w:r>
        <w:rPr>
          <w:rFonts w:cs="Times New Roman" w:hint="cs"/>
          <w:rtl/>
        </w:rPr>
        <w:t>.</w:t>
      </w:r>
      <w:r>
        <w:rPr>
          <w:rFonts w:hint="cs"/>
        </w:rPr>
        <w:t>D</w:t>
      </w:r>
      <w:r>
        <w:rPr>
          <w:rFonts w:cs="Times New Roman" w:hint="cs"/>
          <w:rtl/>
        </w:rPr>
        <w:t>.)</w:t>
      </w:r>
    </w:p>
    <w:p w:rsidR="00000000" w:rsidRDefault="00480CAF">
      <w:pPr>
        <w:pStyle w:val="a1"/>
        <w:jc w:val="center"/>
        <w:rPr>
          <w:rtl/>
        </w:rPr>
      </w:pPr>
      <w:r>
        <w:rPr>
          <w:rFonts w:ascii="DavidMF-Regular" w:hAnsi="DavidMF-Regular" w:cs="Times New Roman" w:hint="cs"/>
          <w:b w:val="0"/>
          <w:bCs w:val="0"/>
          <w:sz w:val="28"/>
          <w:szCs w:val="28"/>
          <w:rtl/>
        </w:rPr>
        <w:t>יו״ר</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הוועדה</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החוגית</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לתואר</w:t>
      </w:r>
      <w:r>
        <w:rPr>
          <w:rFonts w:ascii="DavidMF-Regular" w:hAnsi="DavidMF-Regular" w:cs="Times New Roman" w:hint="cs"/>
          <w:b w:val="0"/>
          <w:bCs w:val="0"/>
          <w:sz w:val="28"/>
          <w:szCs w:val="28"/>
          <w:rtl/>
          <w:lang w:bidi="ar-SA"/>
        </w:rPr>
        <w:t xml:space="preserve"> </w:t>
      </w:r>
      <w:r>
        <w:rPr>
          <w:rFonts w:ascii="DavidMF-Regular" w:hAnsi="DavidMF-Regular" w:cs="Times New Roman" w:hint="cs"/>
          <w:b w:val="0"/>
          <w:bCs w:val="0"/>
          <w:sz w:val="28"/>
          <w:szCs w:val="28"/>
          <w:rtl/>
        </w:rPr>
        <w:t>שלישי</w:t>
      </w:r>
      <w:r>
        <w:rPr>
          <w:rFonts w:ascii="DavidMF-Regular" w:hAnsi="DavidMF-Regular" w:cs="Times New Roman" w:hint="cs"/>
          <w:b w:val="0"/>
          <w:bCs w:val="0"/>
          <w:sz w:val="28"/>
          <w:szCs w:val="28"/>
          <w:rtl/>
          <w:lang w:bidi="ar-SA"/>
        </w:rPr>
        <w:t>:</w:t>
      </w:r>
      <w:r>
        <w:rPr>
          <w:rFonts w:cs="Times New Roman" w:hint="cs"/>
          <w:sz w:val="28"/>
          <w:szCs w:val="28"/>
          <w:rtl/>
        </w:rPr>
        <w:t xml:space="preserve"> פרופ’ דני נדל</w:t>
      </w:r>
    </w:p>
    <w:p w:rsidR="00000000" w:rsidRDefault="00480CAF">
      <w:pPr>
        <w:pStyle w:val="a1"/>
        <w:rPr>
          <w:rtl/>
        </w:rPr>
      </w:pPr>
    </w:p>
    <w:p w:rsidR="00000000" w:rsidRDefault="00480CAF">
      <w:pPr>
        <w:pStyle w:val="a1"/>
        <w:rPr>
          <w:rtl/>
        </w:rPr>
      </w:pPr>
      <w:r>
        <w:rPr>
          <w:rFonts w:cs="Times New Roman" w:hint="cs"/>
          <w:rtl/>
        </w:rPr>
        <w:t>תנאי קבלה</w:t>
      </w:r>
    </w:p>
    <w:p w:rsidR="00000000" w:rsidRDefault="00480CAF">
      <w:pPr>
        <w:pStyle w:val="BUDY"/>
        <w:rPr>
          <w:rtl/>
        </w:rPr>
      </w:pPr>
      <w:r>
        <w:rPr>
          <w:rFonts w:cs="Times New Roman" w:hint="cs"/>
          <w:rtl/>
        </w:rPr>
        <w:t>רשאים להגיש מועמדותם כתלמידים לתואר דוקטור כ</w:t>
      </w:r>
      <w:r>
        <w:rPr>
          <w:rFonts w:cs="Times New Roman" w:hint="cs"/>
          <w:rtl/>
        </w:rPr>
        <w:t>ל בעלי תואר שני (מ״א) בארכיאולוגיה מאוניברסיטה מוכרת בארץ או בחו״ל, שהשיגו לפחות ציון סופי ״טוב״ (80) בלימודיהם לתואר שני, וציון ״טוב מאוד״ (86) בעבודת הגמר המחקרית למ״א.</w:t>
      </w:r>
    </w:p>
    <w:p w:rsidR="00000000" w:rsidRDefault="00480CAF">
      <w:pPr>
        <w:pStyle w:val="BUDY"/>
        <w:rPr>
          <w:rtl/>
        </w:rPr>
      </w:pPr>
      <w:r>
        <w:rPr>
          <w:rFonts w:cs="Times New Roman" w:hint="cs"/>
          <w:rtl/>
        </w:rPr>
        <w:t>בשל אופיו הבינתחומי של החוג, יכולים להתקבל ללימודי תואר שלישי גם תלמידים שיש להם תואר</w:t>
      </w:r>
      <w:r>
        <w:rPr>
          <w:rFonts w:cs="Times New Roman" w:hint="cs"/>
          <w:rtl/>
        </w:rPr>
        <w:t xml:space="preserve"> שני בתחומים משיקים ומשלימים לארכיאולוגיה. תלמידים אלה יידרשו לשיעורי השלמה בארכיאולוגיה בהתאם להשכלתם האקדמית ולנושא עבודת הדוקטורט, לפי החלטת יו״ר הוועדה החוגית ללימודי התואר השלישי וראש החוג.</w:t>
      </w:r>
    </w:p>
    <w:p w:rsidR="00000000" w:rsidRDefault="00480CAF">
      <w:pPr>
        <w:pStyle w:val="BUDY"/>
        <w:rPr>
          <w:rtl/>
        </w:rPr>
      </w:pPr>
      <w:r>
        <w:rPr>
          <w:rFonts w:cs="Times New Roman" w:hint="cs"/>
          <w:rtl/>
        </w:rPr>
        <w:t>יצוין כי גם בוגרי החוג לארכיאולוגיה יכולים להידרש לשיעורי השל</w:t>
      </w:r>
      <w:r>
        <w:rPr>
          <w:rFonts w:cs="Times New Roman" w:hint="cs"/>
          <w:rtl/>
        </w:rPr>
        <w:t>מה על פי החלטת המנחה או יו״ר הוועדה החוגית לתואר שלישי.</w:t>
      </w:r>
    </w:p>
    <w:p w:rsidR="00000000" w:rsidRDefault="00480CAF">
      <w:pPr>
        <w:pStyle w:val="a1"/>
        <w:rPr>
          <w:rtl/>
        </w:rPr>
      </w:pPr>
      <w:r>
        <w:rPr>
          <w:rFonts w:cs="Times New Roman" w:hint="cs"/>
          <w:rtl/>
        </w:rPr>
        <w:t>מבנה הלימודים</w:t>
      </w:r>
    </w:p>
    <w:p w:rsidR="00000000" w:rsidRDefault="00480CAF">
      <w:pPr>
        <w:pStyle w:val="BUDY"/>
        <w:rPr>
          <w:rtl/>
        </w:rPr>
      </w:pPr>
      <w:r>
        <w:rPr>
          <w:rFonts w:cs="Times New Roman" w:hint="cs"/>
          <w:rtl/>
        </w:rPr>
        <w:t>הלימודים לקראת התואר השלישי נחלקים לשני שלבים:</w:t>
      </w:r>
    </w:p>
    <w:p w:rsidR="00000000" w:rsidRDefault="00480CAF">
      <w:pPr>
        <w:pStyle w:val="BUDY"/>
        <w:rPr>
          <w:rtl/>
        </w:rPr>
      </w:pPr>
      <w:r>
        <w:rPr>
          <w:rFonts w:ascii="DavidMF-Bold" w:hAnsi="DavidMF-Bold" w:cs="Times New Roman" w:hint="cs"/>
          <w:b/>
          <w:bCs/>
          <w:rtl/>
        </w:rPr>
        <w:t>תלמיד</w:t>
      </w:r>
      <w:r>
        <w:rPr>
          <w:rFonts w:ascii="DavidMF-Bold" w:hAnsi="DavidMF-Bold" w:cs="Times New Roman" w:hint="cs"/>
          <w:b/>
          <w:bCs/>
          <w:rtl/>
          <w:lang w:bidi="ar-SA"/>
        </w:rPr>
        <w:t xml:space="preserve"> </w:t>
      </w:r>
      <w:r>
        <w:rPr>
          <w:rFonts w:ascii="DavidMF-Bold" w:hAnsi="DavidMF-Bold" w:cs="Times New Roman" w:hint="cs"/>
          <w:b/>
          <w:bCs/>
          <w:rtl/>
        </w:rPr>
        <w:t>מחקר</w:t>
      </w:r>
      <w:r>
        <w:rPr>
          <w:rFonts w:ascii="DavidMF-Bold" w:hAnsi="DavidMF-Bold" w:cs="Times New Roman" w:hint="cs"/>
          <w:b/>
          <w:bCs/>
          <w:rtl/>
          <w:lang w:bidi="ar-SA"/>
        </w:rPr>
        <w:t xml:space="preserve"> </w:t>
      </w:r>
      <w:r>
        <w:rPr>
          <w:rFonts w:ascii="DavidMF-Bold" w:hAnsi="DavidMF-Bold" w:cs="Times New Roman" w:hint="cs"/>
          <w:b/>
          <w:bCs/>
          <w:rtl/>
        </w:rPr>
        <w:t>שלב</w:t>
      </w:r>
      <w:r>
        <w:rPr>
          <w:rFonts w:ascii="DavidMF-Bold" w:hAnsi="DavidMF-Bold" w:cs="Times New Roman" w:hint="cs"/>
          <w:b/>
          <w:bCs/>
          <w:rtl/>
          <w:lang w:bidi="ar-SA"/>
        </w:rPr>
        <w:t xml:space="preserve"> </w:t>
      </w:r>
      <w:r>
        <w:rPr>
          <w:rFonts w:ascii="DavidMF-Bold" w:hAnsi="DavidMF-Bold" w:cs="Times New Roman" w:hint="cs"/>
          <w:b/>
          <w:bCs/>
          <w:rtl/>
        </w:rPr>
        <w:t>א</w:t>
      </w:r>
      <w:r>
        <w:rPr>
          <w:rFonts w:ascii="DavidMF-Bold" w:hAnsi="DavidMF-Bold" w:cs="Times New Roman" w:hint="cs"/>
          <w:b/>
          <w:bCs/>
          <w:rtl/>
          <w:lang w:bidi="ar-SA"/>
        </w:rPr>
        <w:t xml:space="preserve">' </w:t>
      </w:r>
      <w:r>
        <w:rPr>
          <w:rFonts w:cs="Times New Roman" w:hint="cs"/>
          <w:rtl/>
        </w:rPr>
        <w:t>— שנה (2 סמסטרים מקבלת התלמיד עד הגשת הצעת המחקר).</w:t>
      </w:r>
    </w:p>
    <w:p w:rsidR="00000000" w:rsidRDefault="00480CAF">
      <w:pPr>
        <w:pStyle w:val="BUDY"/>
        <w:rPr>
          <w:rtl/>
        </w:rPr>
      </w:pPr>
      <w:r>
        <w:rPr>
          <w:rFonts w:ascii="DavidMF-Bold" w:hAnsi="DavidMF-Bold" w:cs="Times New Roman" w:hint="cs"/>
          <w:b/>
          <w:bCs/>
          <w:rtl/>
        </w:rPr>
        <w:t>תלמיד</w:t>
      </w:r>
      <w:r>
        <w:rPr>
          <w:rFonts w:ascii="DavidMF-Bold" w:hAnsi="DavidMF-Bold" w:cs="Times New Roman" w:hint="cs"/>
          <w:b/>
          <w:bCs/>
          <w:rtl/>
          <w:lang w:bidi="ar-SA"/>
        </w:rPr>
        <w:t xml:space="preserve"> </w:t>
      </w:r>
      <w:r>
        <w:rPr>
          <w:rFonts w:ascii="DavidMF-Bold" w:hAnsi="DavidMF-Bold" w:cs="Times New Roman" w:hint="cs"/>
          <w:b/>
          <w:bCs/>
          <w:rtl/>
        </w:rPr>
        <w:t>מחקר</w:t>
      </w:r>
      <w:r>
        <w:rPr>
          <w:rFonts w:ascii="DavidMF-Bold" w:hAnsi="DavidMF-Bold" w:cs="Times New Roman" w:hint="cs"/>
          <w:b/>
          <w:bCs/>
          <w:rtl/>
          <w:lang w:bidi="ar-SA"/>
        </w:rPr>
        <w:t xml:space="preserve"> </w:t>
      </w:r>
      <w:r>
        <w:rPr>
          <w:rFonts w:ascii="DavidMF-Bold" w:hAnsi="DavidMF-Bold" w:cs="Times New Roman" w:hint="cs"/>
          <w:b/>
          <w:bCs/>
          <w:rtl/>
        </w:rPr>
        <w:t>שלב</w:t>
      </w:r>
      <w:r>
        <w:rPr>
          <w:rFonts w:ascii="DavidMF-Bold" w:hAnsi="DavidMF-Bold" w:cs="Times New Roman" w:hint="cs"/>
          <w:b/>
          <w:bCs/>
          <w:rtl/>
          <w:lang w:bidi="ar-SA"/>
        </w:rPr>
        <w:t xml:space="preserve"> </w:t>
      </w:r>
      <w:r>
        <w:rPr>
          <w:rFonts w:ascii="DavidMF-Bold" w:hAnsi="DavidMF-Bold" w:cs="Times New Roman" w:hint="cs"/>
          <w:b/>
          <w:bCs/>
          <w:rtl/>
        </w:rPr>
        <w:t>ב</w:t>
      </w:r>
      <w:r>
        <w:rPr>
          <w:rFonts w:ascii="DavidMF-Bold" w:hAnsi="DavidMF-Bold" w:cs="Times New Roman" w:hint="cs"/>
          <w:b/>
          <w:bCs/>
          <w:rtl/>
          <w:lang w:bidi="ar-SA"/>
        </w:rPr>
        <w:t xml:space="preserve">' </w:t>
      </w:r>
      <w:r>
        <w:rPr>
          <w:rFonts w:cs="Times New Roman" w:hint="cs"/>
          <w:rtl/>
        </w:rPr>
        <w:t>— לא יותר משלוש שנים (מאישור הצעת המחקר עד הגשת העבו</w:t>
      </w:r>
      <w:r>
        <w:rPr>
          <w:rFonts w:cs="Times New Roman" w:hint="cs"/>
          <w:rtl/>
        </w:rPr>
        <w:t>דה).</w:t>
      </w:r>
    </w:p>
    <w:p w:rsidR="00000000" w:rsidRDefault="00480CAF">
      <w:pPr>
        <w:pStyle w:val="BUDY"/>
        <w:rPr>
          <w:rtl/>
        </w:rPr>
      </w:pPr>
      <w:r>
        <w:rPr>
          <w:rFonts w:cs="Times New Roman" w:hint="cs"/>
          <w:rtl/>
        </w:rPr>
        <w:t>בקשת הקבלה שתופנה לוועדה החוגית תכלול את המסמכים הבאים בשני העתקים:</w:t>
      </w:r>
    </w:p>
    <w:p w:rsidR="00000000" w:rsidRDefault="00480CAF">
      <w:pPr>
        <w:pStyle w:val="BUDY"/>
        <w:ind w:left="280" w:hanging="280"/>
        <w:rPr>
          <w:rtl/>
        </w:rPr>
      </w:pPr>
      <w:r>
        <w:rPr>
          <w:rFonts w:cs="Times New Roman" w:hint="cs"/>
          <w:rtl/>
        </w:rPr>
        <w:t>1.</w:t>
      </w:r>
      <w:r>
        <w:rPr>
          <w:rFonts w:cs="Times New Roman"/>
          <w:rtl/>
        </w:rPr>
        <w:tab/>
      </w:r>
      <w:r>
        <w:rPr>
          <w:rFonts w:cs="Times New Roman" w:hint="cs"/>
          <w:rtl/>
        </w:rPr>
        <w:t>קורות חיים בעברית ובאנגלית.</w:t>
      </w:r>
    </w:p>
    <w:p w:rsidR="00000000" w:rsidRDefault="00480CAF">
      <w:pPr>
        <w:pStyle w:val="BUDY"/>
        <w:ind w:left="280" w:hanging="280"/>
        <w:rPr>
          <w:rtl/>
        </w:rPr>
      </w:pPr>
      <w:r>
        <w:rPr>
          <w:rFonts w:cs="Times New Roman" w:hint="cs"/>
          <w:rtl/>
        </w:rPr>
        <w:lastRenderedPageBreak/>
        <w:t>2.</w:t>
      </w:r>
      <w:r>
        <w:rPr>
          <w:rFonts w:cs="Times New Roman"/>
          <w:rtl/>
        </w:rPr>
        <w:tab/>
      </w:r>
      <w:r>
        <w:rPr>
          <w:rFonts w:cs="Times New Roman" w:hint="cs"/>
          <w:rtl/>
        </w:rPr>
        <w:t>העתקים מתעודת ״בוגר״ ו״מוסמך״.</w:t>
      </w:r>
    </w:p>
    <w:p w:rsidR="00000000" w:rsidRDefault="00480CAF">
      <w:pPr>
        <w:pStyle w:val="BUDY"/>
        <w:ind w:left="280" w:hanging="280"/>
        <w:rPr>
          <w:rtl/>
        </w:rPr>
      </w:pPr>
      <w:r>
        <w:rPr>
          <w:rFonts w:cs="Times New Roman" w:hint="cs"/>
          <w:rtl/>
        </w:rPr>
        <w:t>3.</w:t>
      </w:r>
      <w:r>
        <w:rPr>
          <w:rFonts w:cs="Times New Roman"/>
          <w:rtl/>
        </w:rPr>
        <w:tab/>
      </w:r>
      <w:r>
        <w:rPr>
          <w:rFonts w:cs="Times New Roman" w:hint="cs"/>
          <w:rtl/>
        </w:rPr>
        <w:t>גליונות ציונים מאושרים לב״א ומ״א.</w:t>
      </w:r>
    </w:p>
    <w:p w:rsidR="00000000" w:rsidRDefault="00480CAF">
      <w:pPr>
        <w:pStyle w:val="BUDY"/>
        <w:ind w:left="280" w:hanging="280"/>
        <w:rPr>
          <w:rtl/>
        </w:rPr>
      </w:pPr>
      <w:r>
        <w:rPr>
          <w:rFonts w:cs="Times New Roman" w:hint="cs"/>
          <w:rtl/>
        </w:rPr>
        <w:t>4.</w:t>
      </w:r>
      <w:r>
        <w:rPr>
          <w:rFonts w:cs="Times New Roman"/>
          <w:rtl/>
        </w:rPr>
        <w:tab/>
      </w:r>
      <w:r>
        <w:rPr>
          <w:rFonts w:cs="Times New Roman" w:hint="cs"/>
          <w:rtl/>
        </w:rPr>
        <w:t xml:space="preserve">שתי המלצות מאנשי אקדמיה כאשר אחת מהן ממדריך התיזה למ״א (ההמלצות יישלחו ישירות </w:t>
      </w:r>
      <w:r>
        <w:rPr>
          <w:rFonts w:cs="Times New Roman" w:hint="cs"/>
          <w:rtl/>
        </w:rPr>
        <w:t>למזכירות החוג).</w:t>
      </w:r>
    </w:p>
    <w:p w:rsidR="00000000" w:rsidRDefault="00480CAF">
      <w:pPr>
        <w:pStyle w:val="BUDY"/>
        <w:ind w:left="280" w:hanging="280"/>
        <w:rPr>
          <w:rtl/>
        </w:rPr>
      </w:pPr>
      <w:r>
        <w:rPr>
          <w:rFonts w:cs="Times New Roman" w:hint="cs"/>
          <w:rtl/>
        </w:rPr>
        <w:t>5.</w:t>
      </w:r>
      <w:r>
        <w:rPr>
          <w:rFonts w:cs="Times New Roman"/>
          <w:rtl/>
        </w:rPr>
        <w:tab/>
      </w:r>
      <w:r>
        <w:rPr>
          <w:rFonts w:cs="Times New Roman" w:hint="cs"/>
          <w:rtl/>
        </w:rPr>
        <w:t>אישור בכתב על הסכמת מנחה לעבודת הדוקטורט.</w:t>
      </w:r>
    </w:p>
    <w:p w:rsidR="00000000" w:rsidRDefault="00480CAF">
      <w:pPr>
        <w:pStyle w:val="BUDY"/>
        <w:ind w:left="280" w:hanging="280"/>
        <w:rPr>
          <w:rtl/>
        </w:rPr>
      </w:pPr>
      <w:r>
        <w:rPr>
          <w:rFonts w:cs="Times New Roman" w:hint="cs"/>
          <w:rtl/>
        </w:rPr>
        <w:t>6.</w:t>
      </w:r>
      <w:r>
        <w:rPr>
          <w:rFonts w:cs="Times New Roman"/>
          <w:rtl/>
        </w:rPr>
        <w:tab/>
      </w:r>
      <w:r>
        <w:rPr>
          <w:rFonts w:cs="Times New Roman" w:hint="cs"/>
          <w:rtl/>
        </w:rPr>
        <w:t>הצהרת כוונות של המועמד לגבי נושא המחקר המוצע מאושרת על ידי המנחה המיועד.</w:t>
      </w:r>
    </w:p>
    <w:p w:rsidR="00000000" w:rsidRDefault="00480CAF">
      <w:pPr>
        <w:pStyle w:val="BUDY"/>
        <w:ind w:left="280" w:hanging="280"/>
        <w:rPr>
          <w:rtl/>
        </w:rPr>
      </w:pPr>
      <w:r>
        <w:rPr>
          <w:rFonts w:cs="Times New Roman" w:hint="cs"/>
          <w:rtl/>
        </w:rPr>
        <w:t>7.</w:t>
      </w:r>
      <w:r>
        <w:rPr>
          <w:rFonts w:cs="Times New Roman"/>
          <w:rtl/>
        </w:rPr>
        <w:tab/>
      </w:r>
      <w:r>
        <w:rPr>
          <w:rFonts w:cs="Times New Roman" w:hint="cs"/>
          <w:rtl/>
        </w:rPr>
        <w:t>תקציר נושא המחקר באנגלית.</w:t>
      </w:r>
    </w:p>
    <w:p w:rsidR="00000000" w:rsidRDefault="00480CAF">
      <w:pPr>
        <w:pStyle w:val="BUDY"/>
        <w:rPr>
          <w:rtl/>
        </w:rPr>
      </w:pPr>
      <w:r>
        <w:rPr>
          <w:rFonts w:cs="Times New Roman" w:hint="cs"/>
          <w:rtl/>
        </w:rPr>
        <w:t>בשלב א' יכין התלמיד הצעת מחקר ויגישה בחתימת המנחה לאישור הוועדה חוגית לתואר שלישי. בסמכותו</w:t>
      </w:r>
      <w:r>
        <w:rPr>
          <w:rFonts w:cs="Times New Roman" w:hint="cs"/>
          <w:rtl/>
        </w:rPr>
        <w:t xml:space="preserve"> של המנחה להחליט אם למנות לתלמיד ועדה מלווה. אישור סופי יינתן על ידי הרשות ללימודים מתקדמים. עם קבלת האישור יעבור התלמיד למעמד תלמיד מחקר שלב ב'. המנחה יקבע לתלמיד את תוכנית הלימודים שלו ואת היקפה. הוועדה החוגית תאשר את התכנית.</w:t>
      </w:r>
    </w:p>
    <w:p w:rsidR="00000000" w:rsidRDefault="00480CAF">
      <w:pPr>
        <w:pStyle w:val="BUDY"/>
        <w:rPr>
          <w:rtl/>
        </w:rPr>
      </w:pPr>
      <w:r>
        <w:rPr>
          <w:rFonts w:cs="Times New Roman" w:hint="cs"/>
          <w:rtl/>
        </w:rPr>
        <w:t>הוועדה רשאית להטיל על התלמיד</w:t>
      </w:r>
      <w:r>
        <w:rPr>
          <w:rFonts w:cs="Times New Roman" w:hint="cs"/>
          <w:rtl/>
        </w:rPr>
        <w:t xml:space="preserve"> חובת בחינה (בכתב או בע״פ) בקורסים שהתלמיד נדרש להשתתף בהם. בסמינריונים נדרשת רק השתתפות פעילה.</w:t>
      </w:r>
    </w:p>
    <w:p w:rsidR="00000000" w:rsidRDefault="00480CAF">
      <w:pPr>
        <w:pStyle w:val="BUDY"/>
        <w:rPr>
          <w:rtl/>
        </w:rPr>
      </w:pPr>
      <w:r>
        <w:rPr>
          <w:rFonts w:cs="Times New Roman" w:hint="cs"/>
          <w:rtl/>
        </w:rPr>
        <w:t>תלמיד אשר במסגרת לימודי התואר השני שלו לא למד שפת מחקר שניה ברמת מתקדמים, חייב להשלים חובה זו.</w:t>
      </w:r>
    </w:p>
    <w:p w:rsidR="00000000" w:rsidRDefault="00480CAF">
      <w:pPr>
        <w:pStyle w:val="BUDY"/>
        <w:rPr>
          <w:rtl/>
        </w:rPr>
      </w:pPr>
      <w:r>
        <w:rPr>
          <w:rFonts w:cs="Times New Roman" w:hint="cs"/>
          <w:rtl/>
        </w:rPr>
        <w:t>עם סיום עבודת המחקר, תוגש העבודה מודפסת ובחתימת המנחה לוועדה החוג</w:t>
      </w:r>
      <w:r>
        <w:rPr>
          <w:rFonts w:cs="Times New Roman" w:hint="cs"/>
          <w:rtl/>
        </w:rPr>
        <w:t>ית ללימודי תואר שלישי. הוועדה תדון בעבודה ותחליט אם לאשרה לשיפוט או לדרוש תיקונים. לאחר אישור העבודה לשיפוט תערך בדיקה אם אכן מולאו כל החובות כנדרש על פי התקנון. העבודה תועבר לרשות ללימודים מתקדמים לשיפוט בהתאם לנהלים.</w:t>
      </w:r>
    </w:p>
    <w:p w:rsidR="00000000" w:rsidRDefault="00480CAF">
      <w:pPr>
        <w:pStyle w:val="BUDY"/>
        <w:rPr>
          <w:rtl/>
        </w:rPr>
      </w:pPr>
    </w:p>
    <w:p w:rsidR="00000000" w:rsidRDefault="00480CAF">
      <w:pPr>
        <w:pStyle w:val="a0"/>
        <w:rPr>
          <w:rtl/>
        </w:rPr>
      </w:pPr>
      <w:r>
        <w:rPr>
          <w:rFonts w:cs="Times New Roman" w:hint="cs"/>
          <w:rtl/>
        </w:rPr>
        <w:t>מסלול ישיר לדוקטורט</w:t>
      </w:r>
    </w:p>
    <w:p w:rsidR="00000000" w:rsidRDefault="00480CAF">
      <w:pPr>
        <w:pStyle w:val="BUDY"/>
        <w:rPr>
          <w:rtl/>
        </w:rPr>
      </w:pPr>
      <w:r>
        <w:rPr>
          <w:rFonts w:cs="Times New Roman" w:hint="cs"/>
          <w:rtl/>
        </w:rPr>
        <w:t>מועמד המבקש להיר</w:t>
      </w:r>
      <w:r>
        <w:rPr>
          <w:rFonts w:cs="Times New Roman" w:hint="cs"/>
          <w:rtl/>
        </w:rPr>
        <w:t xml:space="preserve">שם כתלמיד מן המניין למסלול ישיר לד״ר חייב להיות בעל תואר ראשון ממוסד מוכר להשכלה גבוהה בארץ או בחו״ל, ואשר השיג בלימודי התואר הראשון בשני החוגים בהם למד ציון משוקלל של 90 לפחות. התלמיד נדרש להשלים קורסים בציון מספרי מתוכנית המ״א של החוג במסלול א' בהיקף של </w:t>
      </w:r>
      <w:r>
        <w:rPr>
          <w:rFonts w:cs="Times New Roman" w:hint="cs"/>
          <w:rtl/>
        </w:rPr>
        <w:t>26 שש״ס. פרטים נוספים ניתן למצוא בתקנון לימודי תואר שני ושלישי בשנתון זה ובאתר האינטרנט של הרשות ללימודים מתקדמים. המועמדים המעוניינים במסלול זה יפנו ליו״ר וועדת הדוקטורט או לראש החוג.</w:t>
      </w:r>
    </w:p>
    <w:p w:rsidR="00000000" w:rsidRDefault="00480CAF">
      <w:pPr>
        <w:pStyle w:val="BUDY"/>
        <w:rPr>
          <w:rtl/>
        </w:rPr>
      </w:pPr>
      <w:r>
        <w:rPr>
          <w:rFonts w:cs="Times New Roman" w:hint="cs"/>
          <w:rtl/>
        </w:rPr>
        <w:t>יש לעיין בפרק על לימודי תואר שלישי המופיע בחלקו הראשון של השנתון.</w:t>
      </w:r>
    </w:p>
    <w:p w:rsidR="00480CAF" w:rsidRDefault="00480CAF">
      <w:pPr>
        <w:pStyle w:val="BUDY"/>
        <w:rPr>
          <w:rtl/>
        </w:rPr>
      </w:pPr>
    </w:p>
    <w:sectPr w:rsidR="00480CAF">
      <w:pgSz w:w="7654" w:h="11906"/>
      <w:pgMar w:top="964" w:right="1134" w:bottom="1134" w:left="7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DavidMF-Regular">
    <w:altName w:val="Times New Roman"/>
    <w:panose1 w:val="00000000000000000000"/>
    <w:charset w:val="B3"/>
    <w:family w:val="auto"/>
    <w:notTrueType/>
    <w:pitch w:val="default"/>
    <w:sig w:usb0="00000001" w:usb1="00000000" w:usb2="00000000" w:usb3="00000000" w:csb0="00000000" w:csb1="00000000"/>
  </w:font>
  <w:font w:name="DavidMF-Bold">
    <w:altName w:val="Times New Roman"/>
    <w:panose1 w:val="00000000000000000000"/>
    <w:charset w:val="B3"/>
    <w:family w:val="auto"/>
    <w:notTrueType/>
    <w:pitch w:val="default"/>
    <w:sig w:usb0="00000001" w:usb1="00000000" w:usb2="00000000" w:usb3="00000000" w:csb0="00000000" w:csb1="00000000"/>
  </w:font>
  <w:font w:name="TimesNewRomanPSMT">
    <w:panose1 w:val="00000000000000000000"/>
    <w:charset w:val="4D"/>
    <w:family w:val="auto"/>
    <w:notTrueType/>
    <w:pitch w:val="default"/>
    <w:sig w:usb0="00000003" w:usb1="00000000" w:usb2="00000000" w:usb3="00000000" w:csb0="00000001" w:csb1="00000000"/>
  </w:font>
  <w:font w:name="Sucariot">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7D"/>
    <w:rsid w:val="00067E77"/>
    <w:rsid w:val="002F35ED"/>
    <w:rsid w:val="00480CAF"/>
    <w:rsid w:val="00851D20"/>
    <w:rsid w:val="0086117D"/>
    <w:rsid w:val="00953F8C"/>
    <w:rsid w:val="00B451FE"/>
    <w:rsid w:val="00B854CF"/>
    <w:rsid w:val="00DD42B3"/>
    <w:rsid w:val="00FC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DCE3D"/>
  <w14:defaultImageDpi w14:val="0"/>
  <w15:docId w15:val="{27C0456E-AD62-44D8-92DA-8B05FD0B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suppressAutoHyphens/>
      <w:autoSpaceDE w:val="0"/>
      <w:autoSpaceDN w:val="0"/>
      <w:bidi/>
      <w:adjustRightInd w:val="0"/>
      <w:spacing w:after="0" w:line="288" w:lineRule="auto"/>
      <w:textAlignment w:val="center"/>
    </w:pPr>
    <w:rPr>
      <w:rFonts w:ascii="WinSoftPro-Medium" w:hAnsi="WinSoftPro-Medium" w:cs="WinSoftPro-Medium"/>
      <w:color w:val="000000"/>
      <w:sz w:val="24"/>
      <w:szCs w:val="24"/>
    </w:rPr>
  </w:style>
  <w:style w:type="paragraph" w:customStyle="1" w:styleId="BUDY">
    <w:name w:val="BUDY"/>
    <w:basedOn w:val="NoParagraphStyle"/>
    <w:uiPriority w:val="99"/>
    <w:pPr>
      <w:tabs>
        <w:tab w:val="left" w:pos="283"/>
      </w:tabs>
      <w:spacing w:after="28" w:line="260" w:lineRule="atLeast"/>
      <w:jc w:val="both"/>
    </w:pPr>
    <w:rPr>
      <w:rFonts w:ascii="DavidMF-Regular" w:hAnsi="DavidMF-Regular" w:cs="DavidMF-Regular"/>
      <w:w w:val="90"/>
      <w:sz w:val="21"/>
      <w:szCs w:val="21"/>
    </w:rPr>
  </w:style>
  <w:style w:type="paragraph" w:customStyle="1" w:styleId="a">
    <w:name w:val="כותרת ראשית"/>
    <w:basedOn w:val="BUDY"/>
    <w:uiPriority w:val="99"/>
    <w:pPr>
      <w:spacing w:line="520" w:lineRule="atLeast"/>
      <w:jc w:val="center"/>
    </w:pPr>
    <w:rPr>
      <w:rFonts w:ascii="DavidMF-Bold" w:hAnsi="DavidMF-Bold" w:cs="DavidMF-Bold"/>
      <w:b/>
      <w:bCs/>
      <w:sz w:val="40"/>
      <w:szCs w:val="40"/>
    </w:rPr>
  </w:style>
  <w:style w:type="paragraph" w:customStyle="1" w:styleId="a0">
    <w:name w:val="כותרת שנייה"/>
    <w:basedOn w:val="a"/>
    <w:uiPriority w:val="99"/>
    <w:pPr>
      <w:spacing w:line="390" w:lineRule="atLeast"/>
    </w:pPr>
    <w:rPr>
      <w:sz w:val="30"/>
      <w:szCs w:val="30"/>
    </w:rPr>
  </w:style>
  <w:style w:type="paragraph" w:customStyle="1" w:styleId="a1">
    <w:name w:val="תת כותרת"/>
    <w:basedOn w:val="NoParagraphStyle"/>
    <w:uiPriority w:val="99"/>
    <w:pPr>
      <w:tabs>
        <w:tab w:val="left" w:pos="283"/>
      </w:tabs>
      <w:spacing w:before="142" w:after="28" w:line="250" w:lineRule="atLeast"/>
    </w:pPr>
    <w:rPr>
      <w:rFonts w:ascii="DavidMF-Bold" w:hAnsi="DavidMF-Bold" w:cs="DavidMF-Bold"/>
      <w:b/>
      <w:bCs/>
      <w:w w:val="90"/>
    </w:rPr>
  </w:style>
  <w:style w:type="paragraph" w:customStyle="1" w:styleId="a2">
    <w:name w:val="פסקה עם טאבים"/>
    <w:basedOn w:val="BUDY"/>
    <w:uiPriority w:val="99"/>
    <w:pPr>
      <w:ind w:left="283" w:hanging="283"/>
    </w:pPr>
  </w:style>
  <w:style w:type="character" w:styleId="Hyperlink">
    <w:name w:val="Hyperlink"/>
    <w:basedOn w:val="DefaultParagraphFont"/>
    <w:uiPriority w:val="99"/>
    <w:rPr>
      <w:rFonts w:ascii="TimesNewRomanPSMT" w:hAnsi="TimesNewRomanPSMT" w:cs="TimesNewRomanPSMT"/>
      <w:color w:val="0000FF"/>
      <w:w w:val="100"/>
      <w:sz w:val="20"/>
      <w:szCs w:val="20"/>
      <w:u w:val="thick"/>
    </w:rPr>
  </w:style>
  <w:style w:type="character" w:customStyle="1" w:styleId="CharacterSucariot">
    <w:name w:val="Character Sucariot"/>
    <w:uiPriority w:val="99"/>
    <w:rPr>
      <w:rFonts w:ascii="Sucariot" w:hAnsi="Sucariot" w:cs="Sucariot"/>
      <w:w w:val="9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4601</Words>
  <Characters>23010</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6</cp:revision>
  <dcterms:created xsi:type="dcterms:W3CDTF">2018-01-17T07:57:00Z</dcterms:created>
  <dcterms:modified xsi:type="dcterms:W3CDTF">2018-01-17T07:58:00Z</dcterms:modified>
</cp:coreProperties>
</file>